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黄山市两山转化运营有限公司总经理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招聘报名表</w:t>
      </w:r>
    </w:p>
    <w:p>
      <w:pPr>
        <w:spacing w:line="320" w:lineRule="exact"/>
      </w:pPr>
      <w:bookmarkStart w:id="0" w:name="_GoBack"/>
      <w:bookmarkEnd w:id="0"/>
    </w:p>
    <w:tbl>
      <w:tblPr>
        <w:tblStyle w:val="2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0"/>
        <w:gridCol w:w="1093"/>
        <w:gridCol w:w="1260"/>
        <w:gridCol w:w="1231"/>
        <w:gridCol w:w="1298"/>
        <w:gridCol w:w="1024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  岁）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   岁）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6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专业资格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Cs/>
                <w:kern w:val="0"/>
                <w:sz w:val="18"/>
                <w:szCs w:val="18"/>
              </w:rPr>
              <w:t>可到职时间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层次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第一学历毕业院校及专业</w:t>
            </w:r>
          </w:p>
        </w:tc>
        <w:tc>
          <w:tcPr>
            <w:tcW w:w="35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最高学历毕业院校及专业</w:t>
            </w:r>
          </w:p>
        </w:tc>
        <w:tc>
          <w:tcPr>
            <w:tcW w:w="35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   市   县（区）   街道（乡镇） 小区   幢  室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联系邮箱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称谓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起止时间（年月）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</w:p>
        </w:tc>
        <w:tc>
          <w:tcPr>
            <w:tcW w:w="3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时  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（年月）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获奖或荣誉名称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颁奖单位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822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本人是否存在违法犯罪记录：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本人是否存在不良信用记录：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本人是否为失信被执行人 ： □否   □是，情况说明：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本人是否有影响工作的重大疾病史：□否   □是，情况说明：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请在对应栏的方框内划√，情况说明不够可附纸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bCs/>
                <w:sz w:val="28"/>
                <w:szCs w:val="28"/>
              </w:rPr>
              <w:t>自我评价（500字以内，包括取得的工作成绩）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6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报名人承诺：本人提供报名材料均真实准确，否则承担相应责任。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报名人签字：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初审意见:           初审人签字：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年    月    日</w:t>
            </w:r>
          </w:p>
        </w:tc>
        <w:tc>
          <w:tcPr>
            <w:tcW w:w="4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复审意见: 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0"/>
          <w:szCs w:val="22"/>
        </w:rPr>
      </w:pPr>
    </w:p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GVjYzA0Y2Q4NjY1YmUxNzgxYmE1MTlmZDQ4YmYifQ=="/>
  </w:docVars>
  <w:rsids>
    <w:rsidRoot w:val="7D265E19"/>
    <w:rsid w:val="7D26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2023-05-29T07:37:00Z</dcterms:created>
  <dc:creator>WPS_1594631487</dc:creator>
  <cp:lastModifiedBy>WPS_1594631487</cp:lastModifiedBy>
  <dcterms:modified xsi:type="dcterms:W3CDTF">2023-05-29T07:38:54Z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2D1A8D2DD6934040A99B04F525311029_11</vt:lpwstr>
  </property>
</Properties>
</file>