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339" w:rsidRDefault="00604339" w:rsidP="00604339">
      <w:pPr>
        <w:spacing w:line="500" w:lineRule="exact"/>
        <w:jc w:val="center"/>
        <w:rPr>
          <w:rFonts w:ascii="仿宋_GB2312" w:eastAsia="仿宋_GB2312"/>
          <w:sz w:val="32"/>
          <w:szCs w:val="32"/>
        </w:rPr>
      </w:pPr>
      <w:bookmarkStart w:id="0" w:name="_GoBack"/>
      <w:bookmarkEnd w:id="0"/>
    </w:p>
    <w:p w:rsidR="00604339" w:rsidRDefault="00604339" w:rsidP="00604339">
      <w:pPr>
        <w:spacing w:line="500" w:lineRule="exact"/>
        <w:jc w:val="center"/>
        <w:rPr>
          <w:rFonts w:ascii="仿宋_GB2312" w:eastAsia="仿宋_GB2312"/>
          <w:sz w:val="32"/>
          <w:szCs w:val="32"/>
        </w:rPr>
      </w:pPr>
    </w:p>
    <w:p w:rsidR="00604339" w:rsidRDefault="00604339" w:rsidP="00604339">
      <w:pPr>
        <w:spacing w:line="500" w:lineRule="exact"/>
        <w:jc w:val="center"/>
        <w:rPr>
          <w:rFonts w:ascii="仿宋_GB2312" w:eastAsia="仿宋_GB2312"/>
          <w:sz w:val="32"/>
          <w:szCs w:val="32"/>
        </w:rPr>
      </w:pPr>
    </w:p>
    <w:p w:rsidR="00604339" w:rsidRDefault="00604339" w:rsidP="00604339">
      <w:pPr>
        <w:spacing w:line="400" w:lineRule="exact"/>
        <w:jc w:val="center"/>
        <w:rPr>
          <w:rFonts w:ascii="仿宋_GB2312" w:eastAsia="仿宋_GB2312"/>
          <w:sz w:val="32"/>
          <w:szCs w:val="32"/>
        </w:rPr>
      </w:pPr>
    </w:p>
    <w:p w:rsidR="00604339" w:rsidRDefault="00604339" w:rsidP="00604339">
      <w:pPr>
        <w:spacing w:line="400" w:lineRule="exact"/>
        <w:jc w:val="center"/>
        <w:rPr>
          <w:rFonts w:ascii="仿宋_GB2312" w:eastAsia="仿宋_GB2312"/>
          <w:sz w:val="32"/>
          <w:szCs w:val="32"/>
        </w:rPr>
      </w:pPr>
    </w:p>
    <w:p w:rsidR="00604339" w:rsidRDefault="00604339" w:rsidP="00604339">
      <w:pPr>
        <w:spacing w:line="400" w:lineRule="exact"/>
        <w:jc w:val="center"/>
        <w:rPr>
          <w:rFonts w:ascii="仿宋_GB2312" w:eastAsia="仿宋_GB2312"/>
          <w:sz w:val="32"/>
          <w:szCs w:val="32"/>
        </w:rPr>
      </w:pPr>
    </w:p>
    <w:p w:rsidR="00604339" w:rsidRDefault="00604339" w:rsidP="00604339">
      <w:pPr>
        <w:spacing w:line="400" w:lineRule="exact"/>
        <w:jc w:val="center"/>
        <w:rPr>
          <w:rFonts w:ascii="仿宋_GB2312" w:eastAsia="仿宋_GB2312"/>
          <w:sz w:val="32"/>
          <w:szCs w:val="32"/>
        </w:rPr>
      </w:pPr>
    </w:p>
    <w:p w:rsidR="00604339" w:rsidRPr="00C30645" w:rsidRDefault="00604339" w:rsidP="00604339">
      <w:pPr>
        <w:spacing w:line="560" w:lineRule="exact"/>
        <w:jc w:val="center"/>
        <w:rPr>
          <w:rFonts w:ascii="仿宋_GB2312" w:eastAsia="仿宋_GB2312" w:hAnsi="仿宋"/>
          <w:sz w:val="32"/>
          <w:szCs w:val="32"/>
        </w:rPr>
      </w:pPr>
      <w:r w:rsidRPr="00C30645">
        <w:rPr>
          <w:rFonts w:ascii="仿宋_GB2312" w:eastAsia="仿宋_GB2312" w:hAnsi="仿宋" w:hint="eastAsia"/>
          <w:sz w:val="32"/>
          <w:szCs w:val="32"/>
        </w:rPr>
        <w:t>黟教〔2023〕</w:t>
      </w:r>
      <w:r w:rsidR="00264ECF">
        <w:rPr>
          <w:rFonts w:ascii="仿宋_GB2312" w:eastAsia="仿宋_GB2312" w:hAnsi="仿宋" w:hint="eastAsia"/>
          <w:sz w:val="32"/>
          <w:szCs w:val="32"/>
        </w:rPr>
        <w:t>37</w:t>
      </w:r>
      <w:r w:rsidRPr="00C30645">
        <w:rPr>
          <w:rFonts w:ascii="仿宋_GB2312" w:eastAsia="仿宋_GB2312" w:hAnsi="仿宋" w:hint="eastAsia"/>
          <w:sz w:val="32"/>
          <w:szCs w:val="32"/>
        </w:rPr>
        <w:t>号</w:t>
      </w:r>
    </w:p>
    <w:p w:rsidR="00604339" w:rsidRPr="00C30645" w:rsidRDefault="00604339" w:rsidP="00604339">
      <w:pPr>
        <w:spacing w:line="560" w:lineRule="exact"/>
        <w:jc w:val="center"/>
        <w:rPr>
          <w:rFonts w:ascii="仿宋_GB2312" w:eastAsia="仿宋_GB2312" w:hAnsi="仿宋"/>
          <w:sz w:val="32"/>
          <w:szCs w:val="32"/>
        </w:rPr>
      </w:pPr>
    </w:p>
    <w:p w:rsidR="00E224AC" w:rsidRPr="000037D7" w:rsidRDefault="00E224AC" w:rsidP="008B42EB">
      <w:pPr>
        <w:spacing w:line="560" w:lineRule="exact"/>
        <w:jc w:val="center"/>
        <w:rPr>
          <w:rFonts w:ascii="宋体" w:eastAsia="宋体" w:hAnsi="宋体"/>
          <w:spacing w:val="-4"/>
          <w:sz w:val="44"/>
          <w:szCs w:val="44"/>
        </w:rPr>
      </w:pPr>
      <w:r w:rsidRPr="000037D7">
        <w:rPr>
          <w:rFonts w:ascii="宋体" w:eastAsia="宋体" w:hAnsi="宋体" w:hint="eastAsia"/>
          <w:spacing w:val="-4"/>
          <w:sz w:val="44"/>
          <w:szCs w:val="44"/>
        </w:rPr>
        <w:t>关于调整全县</w:t>
      </w:r>
      <w:r w:rsidR="00345BDF">
        <w:rPr>
          <w:rFonts w:ascii="宋体" w:eastAsia="宋体" w:hAnsi="宋体" w:hint="eastAsia"/>
          <w:spacing w:val="-4"/>
          <w:sz w:val="44"/>
          <w:szCs w:val="44"/>
        </w:rPr>
        <w:t>学校</w:t>
      </w:r>
      <w:r w:rsidRPr="000037D7">
        <w:rPr>
          <w:rFonts w:ascii="宋体" w:eastAsia="宋体" w:hAnsi="宋体" w:hint="eastAsia"/>
          <w:spacing w:val="-4"/>
          <w:sz w:val="44"/>
          <w:szCs w:val="44"/>
        </w:rPr>
        <w:t>兼职</w:t>
      </w:r>
      <w:r>
        <w:rPr>
          <w:rFonts w:ascii="宋体" w:eastAsia="宋体" w:hAnsi="宋体" w:hint="eastAsia"/>
          <w:spacing w:val="-4"/>
          <w:sz w:val="44"/>
          <w:szCs w:val="44"/>
        </w:rPr>
        <w:t>法治</w:t>
      </w:r>
      <w:r w:rsidRPr="000037D7">
        <w:rPr>
          <w:rFonts w:ascii="宋体" w:eastAsia="宋体" w:hAnsi="宋体" w:hint="eastAsia"/>
          <w:spacing w:val="-4"/>
          <w:sz w:val="44"/>
          <w:szCs w:val="44"/>
        </w:rPr>
        <w:t>副校长的通知</w:t>
      </w:r>
    </w:p>
    <w:p w:rsidR="00E224AC" w:rsidRDefault="00E224AC" w:rsidP="008B42EB">
      <w:pPr>
        <w:spacing w:line="560" w:lineRule="exact"/>
      </w:pPr>
    </w:p>
    <w:p w:rsidR="006803A4" w:rsidRPr="00574665" w:rsidRDefault="00260A88" w:rsidP="008B42EB">
      <w:pPr>
        <w:spacing w:line="560" w:lineRule="exact"/>
        <w:rPr>
          <w:rFonts w:ascii="仿宋_GB2312" w:eastAsia="仿宋_GB2312" w:hAnsi="仿宋"/>
          <w:sz w:val="32"/>
          <w:szCs w:val="32"/>
        </w:rPr>
      </w:pPr>
      <w:r>
        <w:rPr>
          <w:rFonts w:ascii="仿宋_GB2312" w:eastAsia="仿宋_GB2312" w:hAnsi="仿宋" w:hint="eastAsia"/>
          <w:sz w:val="32"/>
          <w:szCs w:val="32"/>
        </w:rPr>
        <w:t>各学校</w:t>
      </w:r>
      <w:r w:rsidR="004E2146">
        <w:rPr>
          <w:rFonts w:ascii="仿宋_GB2312" w:eastAsia="仿宋_GB2312" w:hAnsi="仿宋" w:hint="eastAsia"/>
          <w:sz w:val="32"/>
          <w:szCs w:val="32"/>
        </w:rPr>
        <w:t>，各有关单位</w:t>
      </w:r>
      <w:r w:rsidR="00E224AC" w:rsidRPr="00574665">
        <w:rPr>
          <w:rFonts w:ascii="仿宋_GB2312" w:eastAsia="仿宋_GB2312" w:hAnsi="仿宋" w:hint="eastAsia"/>
          <w:sz w:val="32"/>
          <w:szCs w:val="32"/>
        </w:rPr>
        <w:t>：</w:t>
      </w:r>
    </w:p>
    <w:p w:rsidR="006803A4" w:rsidRPr="00574665" w:rsidRDefault="00260A88" w:rsidP="008B42EB">
      <w:pPr>
        <w:spacing w:line="560" w:lineRule="exact"/>
        <w:ind w:firstLineChars="200" w:firstLine="640"/>
        <w:rPr>
          <w:rFonts w:ascii="仿宋_GB2312" w:eastAsia="仿宋_GB2312" w:hAnsi="仿宋"/>
          <w:sz w:val="32"/>
          <w:szCs w:val="32"/>
        </w:rPr>
      </w:pPr>
      <w:r>
        <w:rPr>
          <w:rFonts w:ascii="仿宋" w:eastAsia="仿宋" w:hAnsi="仿宋" w:hint="eastAsia"/>
          <w:sz w:val="32"/>
          <w:szCs w:val="32"/>
        </w:rPr>
        <w:t>因</w:t>
      </w:r>
      <w:r w:rsidR="00563D31">
        <w:rPr>
          <w:rFonts w:ascii="仿宋" w:eastAsia="仿宋" w:hAnsi="仿宋" w:hint="eastAsia"/>
          <w:sz w:val="32"/>
          <w:szCs w:val="32"/>
        </w:rPr>
        <w:t>人事</w:t>
      </w:r>
      <w:r w:rsidR="00FA5740" w:rsidRPr="00E224AC">
        <w:rPr>
          <w:rFonts w:ascii="仿宋" w:eastAsia="仿宋" w:hAnsi="仿宋" w:hint="eastAsia"/>
          <w:sz w:val="32"/>
          <w:szCs w:val="32"/>
        </w:rPr>
        <w:t>变动</w:t>
      </w:r>
      <w:r w:rsidR="00563D31">
        <w:rPr>
          <w:rFonts w:ascii="仿宋" w:eastAsia="仿宋" w:hAnsi="仿宋" w:hint="eastAsia"/>
          <w:sz w:val="32"/>
          <w:szCs w:val="32"/>
        </w:rPr>
        <w:t>和工作需要</w:t>
      </w:r>
      <w:r w:rsidR="00FA5740" w:rsidRPr="00E224AC">
        <w:rPr>
          <w:rFonts w:ascii="仿宋" w:eastAsia="仿宋" w:hAnsi="仿宋" w:hint="eastAsia"/>
          <w:sz w:val="32"/>
          <w:szCs w:val="32"/>
        </w:rPr>
        <w:t>，经研究，决定</w:t>
      </w:r>
      <w:r w:rsidR="004E2146">
        <w:rPr>
          <w:rFonts w:ascii="仿宋" w:eastAsia="仿宋" w:hAnsi="仿宋" w:hint="eastAsia"/>
          <w:sz w:val="32"/>
          <w:szCs w:val="32"/>
        </w:rPr>
        <w:t>调整</w:t>
      </w:r>
      <w:r w:rsidR="00FA5740" w:rsidRPr="00E224AC">
        <w:rPr>
          <w:rFonts w:ascii="仿宋" w:eastAsia="仿宋" w:hAnsi="仿宋" w:hint="eastAsia"/>
          <w:sz w:val="32"/>
          <w:szCs w:val="32"/>
        </w:rPr>
        <w:t>全县中小学</w:t>
      </w:r>
      <w:r w:rsidR="004E2146">
        <w:rPr>
          <w:rFonts w:ascii="仿宋" w:eastAsia="仿宋" w:hAnsi="仿宋" w:hint="eastAsia"/>
          <w:sz w:val="32"/>
          <w:szCs w:val="32"/>
        </w:rPr>
        <w:t>、幼儿园</w:t>
      </w:r>
      <w:r w:rsidR="00FA5740" w:rsidRPr="00E224AC">
        <w:rPr>
          <w:rFonts w:ascii="仿宋" w:eastAsia="仿宋" w:hAnsi="仿宋" w:hint="eastAsia"/>
          <w:sz w:val="32"/>
          <w:szCs w:val="32"/>
        </w:rPr>
        <w:t>兼职法治副校长</w:t>
      </w:r>
      <w:r w:rsidR="004E2146">
        <w:rPr>
          <w:rFonts w:ascii="仿宋" w:eastAsia="仿宋" w:hAnsi="仿宋" w:hint="eastAsia"/>
          <w:sz w:val="32"/>
          <w:szCs w:val="32"/>
        </w:rPr>
        <w:t>。</w:t>
      </w:r>
      <w:r w:rsidR="004E2146">
        <w:rPr>
          <w:rFonts w:ascii="仿宋_GB2312" w:eastAsia="仿宋_GB2312" w:hAnsi="仿宋_GB2312" w:cs="仿宋_GB2312" w:hint="eastAsia"/>
          <w:color w:val="000000"/>
          <w:sz w:val="32"/>
          <w:szCs w:val="32"/>
        </w:rPr>
        <w:t>依据</w:t>
      </w:r>
      <w:r w:rsidR="006803A4" w:rsidRPr="00574665">
        <w:rPr>
          <w:rFonts w:ascii="仿宋_GB2312" w:eastAsia="仿宋_GB2312" w:hAnsi="仿宋_GB2312" w:cs="仿宋_GB2312" w:hint="eastAsia"/>
          <w:color w:val="000000"/>
          <w:sz w:val="32"/>
          <w:szCs w:val="32"/>
        </w:rPr>
        <w:t>《中小学法治副校长聘任与管理</w:t>
      </w:r>
      <w:r w:rsidR="006803A4" w:rsidRPr="00574665">
        <w:rPr>
          <w:rFonts w:ascii="仿宋_GB2312" w:eastAsia="仿宋_GB2312" w:hAnsi="仿宋_GB2312" w:cs="仿宋_GB2312" w:hint="eastAsia"/>
          <w:sz w:val="32"/>
          <w:szCs w:val="32"/>
        </w:rPr>
        <w:t>办法》（教育部令第52号）</w:t>
      </w:r>
      <w:r w:rsidR="00AC4646" w:rsidRPr="00574665">
        <w:rPr>
          <w:rFonts w:ascii="仿宋_GB2312" w:eastAsia="仿宋_GB2312" w:hAnsi="仿宋_GB2312" w:cs="仿宋_GB2312" w:hint="eastAsia"/>
          <w:sz w:val="32"/>
          <w:szCs w:val="32"/>
        </w:rPr>
        <w:t>，</w:t>
      </w:r>
      <w:r w:rsidR="006803A4" w:rsidRPr="00574665">
        <w:rPr>
          <w:rFonts w:ascii="仿宋_GB2312" w:eastAsia="仿宋_GB2312" w:hAnsi="仿宋_GB2312" w:cs="仿宋_GB2312" w:hint="eastAsia"/>
          <w:color w:val="000000"/>
          <w:sz w:val="32"/>
          <w:szCs w:val="32"/>
        </w:rPr>
        <w:t xml:space="preserve">现将有关事宜通知如下： </w:t>
      </w:r>
    </w:p>
    <w:p w:rsidR="00701D39" w:rsidRPr="00574665" w:rsidRDefault="00E224AC" w:rsidP="00574665">
      <w:pPr>
        <w:pStyle w:val="aa"/>
        <w:numPr>
          <w:ilvl w:val="0"/>
          <w:numId w:val="2"/>
        </w:numPr>
        <w:spacing w:line="560" w:lineRule="exact"/>
        <w:ind w:firstLineChars="0"/>
        <w:rPr>
          <w:rFonts w:ascii="黑体" w:eastAsia="黑体" w:hAnsi="黑体"/>
          <w:sz w:val="32"/>
          <w:szCs w:val="32"/>
        </w:rPr>
      </w:pPr>
      <w:r w:rsidRPr="00574665">
        <w:rPr>
          <w:rFonts w:ascii="黑体" w:eastAsia="黑体" w:hAnsi="黑体" w:hint="eastAsia"/>
          <w:sz w:val="32"/>
          <w:szCs w:val="32"/>
        </w:rPr>
        <w:t>全县</w:t>
      </w:r>
      <w:r w:rsidR="009323D1" w:rsidRPr="00574665">
        <w:rPr>
          <w:rFonts w:ascii="黑体" w:eastAsia="黑体" w:hAnsi="黑体" w:hint="eastAsia"/>
          <w:sz w:val="32"/>
          <w:szCs w:val="32"/>
        </w:rPr>
        <w:t>学校</w:t>
      </w:r>
      <w:r w:rsidRPr="00574665">
        <w:rPr>
          <w:rFonts w:ascii="黑体" w:eastAsia="黑体" w:hAnsi="黑体" w:hint="eastAsia"/>
          <w:sz w:val="32"/>
          <w:szCs w:val="32"/>
        </w:rPr>
        <w:t>兼职法治副校长名单</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1276"/>
        <w:gridCol w:w="4536"/>
        <w:gridCol w:w="2551"/>
      </w:tblGrid>
      <w:tr w:rsidR="00E224AC" w:rsidRPr="00574665" w:rsidTr="002E259E">
        <w:trPr>
          <w:trHeight w:val="567"/>
        </w:trPr>
        <w:tc>
          <w:tcPr>
            <w:tcW w:w="959" w:type="dxa"/>
            <w:vAlign w:val="center"/>
          </w:tcPr>
          <w:p w:rsidR="00E224AC" w:rsidRPr="004D5CF2" w:rsidRDefault="00E224AC"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序号</w:t>
            </w:r>
          </w:p>
        </w:tc>
        <w:tc>
          <w:tcPr>
            <w:tcW w:w="1276" w:type="dxa"/>
            <w:vAlign w:val="center"/>
          </w:tcPr>
          <w:p w:rsidR="00E224AC" w:rsidRPr="004D5CF2" w:rsidRDefault="00E224AC"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姓名</w:t>
            </w:r>
          </w:p>
        </w:tc>
        <w:tc>
          <w:tcPr>
            <w:tcW w:w="4536" w:type="dxa"/>
            <w:tcBorders>
              <w:right w:val="single" w:sz="4" w:space="0" w:color="auto"/>
            </w:tcBorders>
            <w:vAlign w:val="center"/>
          </w:tcPr>
          <w:p w:rsidR="00E224AC" w:rsidRPr="004D5CF2" w:rsidRDefault="00E224AC"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现任职务</w:t>
            </w:r>
          </w:p>
        </w:tc>
        <w:tc>
          <w:tcPr>
            <w:tcW w:w="2551" w:type="dxa"/>
            <w:tcBorders>
              <w:top w:val="single" w:sz="4" w:space="0" w:color="auto"/>
              <w:left w:val="single" w:sz="4" w:space="0" w:color="auto"/>
              <w:bottom w:val="single" w:sz="4" w:space="0" w:color="auto"/>
              <w:right w:val="single" w:sz="4" w:space="0" w:color="auto"/>
            </w:tcBorders>
            <w:vAlign w:val="center"/>
          </w:tcPr>
          <w:p w:rsidR="00E224AC" w:rsidRPr="004D5CF2" w:rsidRDefault="00E224AC" w:rsidP="00811878">
            <w:pPr>
              <w:spacing w:line="560" w:lineRule="exact"/>
              <w:ind w:rightChars="-288" w:right="-605" w:firstLineChars="200" w:firstLine="640"/>
              <w:rPr>
                <w:rFonts w:ascii="仿宋_GB2312" w:eastAsia="仿宋_GB2312" w:hAnsi="仿宋"/>
                <w:sz w:val="32"/>
                <w:szCs w:val="32"/>
              </w:rPr>
            </w:pPr>
            <w:r w:rsidRPr="004D5CF2">
              <w:rPr>
                <w:rFonts w:ascii="仿宋_GB2312" w:eastAsia="仿宋_GB2312" w:hAnsi="仿宋" w:hint="eastAsia"/>
                <w:sz w:val="32"/>
                <w:szCs w:val="32"/>
              </w:rPr>
              <w:t>聘任学校</w:t>
            </w:r>
          </w:p>
        </w:tc>
      </w:tr>
      <w:tr w:rsidR="00A54A9D" w:rsidRPr="00574665" w:rsidTr="002E259E">
        <w:trPr>
          <w:trHeight w:val="567"/>
        </w:trPr>
        <w:tc>
          <w:tcPr>
            <w:tcW w:w="959" w:type="dxa"/>
            <w:vAlign w:val="center"/>
          </w:tcPr>
          <w:p w:rsidR="00A54A9D" w:rsidRPr="004D5CF2" w:rsidRDefault="002A65E0"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1</w:t>
            </w:r>
          </w:p>
        </w:tc>
        <w:tc>
          <w:tcPr>
            <w:tcW w:w="1276"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cs="Times New Roman" w:hint="eastAsia"/>
                <w:kern w:val="0"/>
                <w:sz w:val="32"/>
                <w:szCs w:val="32"/>
              </w:rPr>
              <w:t>黄钧</w:t>
            </w:r>
          </w:p>
        </w:tc>
        <w:tc>
          <w:tcPr>
            <w:tcW w:w="4536"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党组书记、检察长</w:t>
            </w:r>
          </w:p>
        </w:tc>
        <w:tc>
          <w:tcPr>
            <w:tcW w:w="2551" w:type="dxa"/>
            <w:tcBorders>
              <w:top w:val="single" w:sz="4" w:space="0" w:color="auto"/>
            </w:tcBorders>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黟县中学</w:t>
            </w:r>
          </w:p>
        </w:tc>
      </w:tr>
      <w:tr w:rsidR="002A65E0" w:rsidRPr="00574665" w:rsidTr="002E259E">
        <w:trPr>
          <w:trHeight w:val="567"/>
        </w:trPr>
        <w:tc>
          <w:tcPr>
            <w:tcW w:w="959" w:type="dxa"/>
            <w:vAlign w:val="center"/>
          </w:tcPr>
          <w:p w:rsidR="002A65E0" w:rsidRPr="004D5CF2" w:rsidRDefault="002A65E0" w:rsidP="002511EE">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2</w:t>
            </w:r>
          </w:p>
        </w:tc>
        <w:tc>
          <w:tcPr>
            <w:tcW w:w="1276" w:type="dxa"/>
            <w:vAlign w:val="center"/>
          </w:tcPr>
          <w:p w:rsidR="002A65E0" w:rsidRPr="004D5CF2" w:rsidRDefault="002A65E0" w:rsidP="002511EE">
            <w:pPr>
              <w:spacing w:line="560" w:lineRule="exact"/>
              <w:jc w:val="center"/>
              <w:rPr>
                <w:rFonts w:ascii="仿宋_GB2312" w:eastAsia="仿宋_GB2312" w:hAnsi="仿宋" w:cs="宋体"/>
                <w:sz w:val="32"/>
                <w:szCs w:val="32"/>
              </w:rPr>
            </w:pPr>
            <w:r w:rsidRPr="004D5CF2">
              <w:rPr>
                <w:rFonts w:ascii="仿宋_GB2312" w:eastAsia="仿宋_GB2312" w:hAnsi="仿宋" w:cs="Times New Roman" w:hint="eastAsia"/>
                <w:kern w:val="0"/>
                <w:sz w:val="32"/>
                <w:szCs w:val="32"/>
              </w:rPr>
              <w:t>汪红武</w:t>
            </w:r>
          </w:p>
        </w:tc>
        <w:tc>
          <w:tcPr>
            <w:tcW w:w="4536" w:type="dxa"/>
            <w:tcBorders>
              <w:right w:val="single" w:sz="4" w:space="0" w:color="auto"/>
            </w:tcBorders>
            <w:vAlign w:val="center"/>
          </w:tcPr>
          <w:p w:rsidR="002A65E0" w:rsidRPr="004D5CF2" w:rsidRDefault="002A65E0" w:rsidP="002511EE">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党组副书记</w:t>
            </w:r>
          </w:p>
        </w:tc>
        <w:tc>
          <w:tcPr>
            <w:tcW w:w="2551" w:type="dxa"/>
            <w:vMerge w:val="restart"/>
            <w:tcBorders>
              <w:top w:val="single" w:sz="4" w:space="0" w:color="auto"/>
              <w:left w:val="single" w:sz="4" w:space="0" w:color="auto"/>
              <w:right w:val="single" w:sz="4" w:space="0" w:color="auto"/>
            </w:tcBorders>
            <w:vAlign w:val="center"/>
          </w:tcPr>
          <w:p w:rsidR="002A65E0" w:rsidRPr="004D5CF2" w:rsidRDefault="002A65E0" w:rsidP="002511EE">
            <w:pPr>
              <w:spacing w:line="560" w:lineRule="exact"/>
              <w:ind w:rightChars="-288" w:right="-605" w:firstLineChars="50" w:firstLine="160"/>
              <w:rPr>
                <w:rFonts w:ascii="仿宋_GB2312" w:eastAsia="仿宋_GB2312" w:hAnsi="仿宋"/>
                <w:sz w:val="32"/>
                <w:szCs w:val="32"/>
              </w:rPr>
            </w:pPr>
            <w:r w:rsidRPr="004D5CF2">
              <w:rPr>
                <w:rFonts w:ascii="仿宋_GB2312" w:eastAsia="仿宋_GB2312" w:hAnsi="仿宋" w:hint="eastAsia"/>
                <w:sz w:val="32"/>
                <w:szCs w:val="32"/>
              </w:rPr>
              <w:t>黟县职业学校</w:t>
            </w:r>
          </w:p>
        </w:tc>
      </w:tr>
      <w:tr w:rsidR="002A65E0" w:rsidRPr="00574665" w:rsidTr="002E259E">
        <w:trPr>
          <w:trHeight w:val="567"/>
        </w:trPr>
        <w:tc>
          <w:tcPr>
            <w:tcW w:w="959" w:type="dxa"/>
            <w:vAlign w:val="center"/>
          </w:tcPr>
          <w:p w:rsidR="002A65E0" w:rsidRPr="004D5CF2" w:rsidRDefault="002A65E0" w:rsidP="002511EE">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3</w:t>
            </w:r>
          </w:p>
        </w:tc>
        <w:tc>
          <w:tcPr>
            <w:tcW w:w="1276" w:type="dxa"/>
            <w:vAlign w:val="center"/>
          </w:tcPr>
          <w:p w:rsidR="002A65E0" w:rsidRPr="004D5CF2" w:rsidRDefault="002A65E0" w:rsidP="002511EE">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姚利华</w:t>
            </w:r>
          </w:p>
        </w:tc>
        <w:tc>
          <w:tcPr>
            <w:tcW w:w="4536" w:type="dxa"/>
            <w:tcBorders>
              <w:right w:val="single" w:sz="4" w:space="0" w:color="auto"/>
            </w:tcBorders>
            <w:vAlign w:val="center"/>
          </w:tcPr>
          <w:p w:rsidR="002A65E0" w:rsidRPr="004D5CF2" w:rsidRDefault="002A65E0" w:rsidP="002511EE">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县司法局副局长</w:t>
            </w:r>
          </w:p>
        </w:tc>
        <w:tc>
          <w:tcPr>
            <w:tcW w:w="2551" w:type="dxa"/>
            <w:vMerge/>
            <w:tcBorders>
              <w:left w:val="single" w:sz="4" w:space="0" w:color="auto"/>
              <w:bottom w:val="single" w:sz="4" w:space="0" w:color="auto"/>
              <w:right w:val="single" w:sz="4" w:space="0" w:color="auto"/>
            </w:tcBorders>
            <w:vAlign w:val="center"/>
          </w:tcPr>
          <w:p w:rsidR="002A65E0" w:rsidRPr="004D5CF2" w:rsidRDefault="002A65E0" w:rsidP="002511EE">
            <w:pPr>
              <w:spacing w:line="560" w:lineRule="exact"/>
              <w:ind w:rightChars="-288" w:right="-605"/>
              <w:jc w:val="center"/>
              <w:rPr>
                <w:rFonts w:ascii="仿宋_GB2312" w:eastAsia="仿宋_GB2312" w:hAnsi="仿宋"/>
                <w:sz w:val="32"/>
                <w:szCs w:val="32"/>
              </w:rPr>
            </w:pPr>
          </w:p>
        </w:tc>
      </w:tr>
      <w:tr w:rsidR="00305AD2" w:rsidRPr="00574665" w:rsidTr="002E259E">
        <w:trPr>
          <w:trHeight w:val="567"/>
        </w:trPr>
        <w:tc>
          <w:tcPr>
            <w:tcW w:w="959" w:type="dxa"/>
            <w:vAlign w:val="center"/>
          </w:tcPr>
          <w:p w:rsidR="00305AD2" w:rsidRPr="004D5CF2" w:rsidRDefault="00305AD2"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4</w:t>
            </w:r>
          </w:p>
        </w:tc>
        <w:tc>
          <w:tcPr>
            <w:tcW w:w="1276" w:type="dxa"/>
            <w:vAlign w:val="center"/>
          </w:tcPr>
          <w:p w:rsidR="00305AD2" w:rsidRPr="004D5CF2" w:rsidRDefault="00305AD2" w:rsidP="00DB4A9A">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王廉洁</w:t>
            </w:r>
          </w:p>
        </w:tc>
        <w:tc>
          <w:tcPr>
            <w:tcW w:w="4536" w:type="dxa"/>
            <w:vAlign w:val="center"/>
          </w:tcPr>
          <w:p w:rsidR="00305AD2" w:rsidRPr="004D5CF2" w:rsidRDefault="00ED5543" w:rsidP="002E259E">
            <w:pPr>
              <w:spacing w:line="440" w:lineRule="exact"/>
              <w:jc w:val="center"/>
              <w:rPr>
                <w:rFonts w:ascii="仿宋_GB2312" w:eastAsia="仿宋_GB2312" w:hAnsi="仿宋"/>
                <w:sz w:val="32"/>
                <w:szCs w:val="32"/>
              </w:rPr>
            </w:pPr>
            <w:r w:rsidRPr="004D5CF2">
              <w:rPr>
                <w:rFonts w:ascii="仿宋_GB2312" w:eastAsia="仿宋_GB2312" w:hAnsi="仿宋" w:hint="eastAsia"/>
                <w:sz w:val="32"/>
                <w:szCs w:val="32"/>
              </w:rPr>
              <w:t>县人民检察院第一检察部副主任、未成年人检察工作办公室主任</w:t>
            </w:r>
          </w:p>
        </w:tc>
        <w:tc>
          <w:tcPr>
            <w:tcW w:w="2551" w:type="dxa"/>
            <w:vMerge w:val="restart"/>
            <w:vAlign w:val="center"/>
          </w:tcPr>
          <w:p w:rsidR="00305AD2" w:rsidRPr="004D5CF2" w:rsidRDefault="00305AD2"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碧阳初中</w:t>
            </w:r>
          </w:p>
        </w:tc>
      </w:tr>
      <w:tr w:rsidR="00A54A9D" w:rsidRPr="00574665" w:rsidTr="002E259E">
        <w:trPr>
          <w:trHeight w:val="567"/>
        </w:trPr>
        <w:tc>
          <w:tcPr>
            <w:tcW w:w="959"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5</w:t>
            </w:r>
          </w:p>
        </w:tc>
        <w:tc>
          <w:tcPr>
            <w:tcW w:w="1276" w:type="dxa"/>
            <w:vAlign w:val="center"/>
          </w:tcPr>
          <w:p w:rsidR="00A54A9D" w:rsidRPr="004D5CF2" w:rsidRDefault="00271504"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李征军</w:t>
            </w:r>
          </w:p>
        </w:tc>
        <w:tc>
          <w:tcPr>
            <w:tcW w:w="4536"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县人民法院刑庭庭长</w:t>
            </w:r>
          </w:p>
        </w:tc>
        <w:tc>
          <w:tcPr>
            <w:tcW w:w="2551" w:type="dxa"/>
            <w:vMerge/>
            <w:vAlign w:val="center"/>
          </w:tcPr>
          <w:p w:rsidR="00A54A9D" w:rsidRPr="004D5CF2" w:rsidRDefault="00A54A9D" w:rsidP="00701D39">
            <w:pPr>
              <w:spacing w:line="560" w:lineRule="exact"/>
              <w:jc w:val="center"/>
              <w:rPr>
                <w:rFonts w:ascii="仿宋_GB2312" w:eastAsia="仿宋_GB2312" w:hAnsi="仿宋"/>
                <w:sz w:val="32"/>
                <w:szCs w:val="32"/>
              </w:rPr>
            </w:pPr>
          </w:p>
        </w:tc>
      </w:tr>
      <w:tr w:rsidR="00A54A9D" w:rsidRPr="00574665" w:rsidTr="002E259E">
        <w:trPr>
          <w:trHeight w:val="567"/>
        </w:trPr>
        <w:tc>
          <w:tcPr>
            <w:tcW w:w="959"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6</w:t>
            </w:r>
          </w:p>
        </w:tc>
        <w:tc>
          <w:tcPr>
            <w:tcW w:w="1276" w:type="dxa"/>
            <w:vAlign w:val="center"/>
          </w:tcPr>
          <w:p w:rsidR="00A54A9D" w:rsidRPr="004D5CF2" w:rsidRDefault="00A54A9D"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葛雪梅</w:t>
            </w:r>
          </w:p>
        </w:tc>
        <w:tc>
          <w:tcPr>
            <w:tcW w:w="4536" w:type="dxa"/>
            <w:vAlign w:val="center"/>
          </w:tcPr>
          <w:p w:rsidR="00A54A9D" w:rsidRPr="004D5CF2" w:rsidRDefault="00A54A9D"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县人民检察院检委会专职委员</w:t>
            </w:r>
          </w:p>
        </w:tc>
        <w:tc>
          <w:tcPr>
            <w:tcW w:w="2551" w:type="dxa"/>
            <w:vAlign w:val="center"/>
          </w:tcPr>
          <w:p w:rsidR="00A54A9D" w:rsidRPr="004D5CF2" w:rsidRDefault="00A54A9D"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宏村学校</w:t>
            </w:r>
          </w:p>
        </w:tc>
      </w:tr>
      <w:tr w:rsidR="00A54A9D" w:rsidRPr="00574665" w:rsidTr="002E259E">
        <w:trPr>
          <w:trHeight w:val="567"/>
        </w:trPr>
        <w:tc>
          <w:tcPr>
            <w:tcW w:w="959"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lastRenderedPageBreak/>
              <w:t>7</w:t>
            </w:r>
          </w:p>
        </w:tc>
        <w:tc>
          <w:tcPr>
            <w:tcW w:w="1276"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cs="Times New Roman" w:hint="eastAsia"/>
                <w:kern w:val="0"/>
                <w:sz w:val="32"/>
                <w:szCs w:val="32"/>
              </w:rPr>
              <w:t>舒步峰</w:t>
            </w:r>
          </w:p>
        </w:tc>
        <w:tc>
          <w:tcPr>
            <w:tcW w:w="4536"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副检察长</w:t>
            </w:r>
          </w:p>
        </w:tc>
        <w:tc>
          <w:tcPr>
            <w:tcW w:w="2551" w:type="dxa"/>
            <w:vMerge w:val="restart"/>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渔亭学校</w:t>
            </w:r>
          </w:p>
        </w:tc>
      </w:tr>
      <w:tr w:rsidR="00A54A9D" w:rsidRPr="00574665" w:rsidTr="002E259E">
        <w:trPr>
          <w:trHeight w:val="567"/>
        </w:trPr>
        <w:tc>
          <w:tcPr>
            <w:tcW w:w="959"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8</w:t>
            </w:r>
          </w:p>
        </w:tc>
        <w:tc>
          <w:tcPr>
            <w:tcW w:w="1276" w:type="dxa"/>
            <w:vAlign w:val="center"/>
          </w:tcPr>
          <w:p w:rsidR="00A54A9D" w:rsidRPr="004D5CF2" w:rsidRDefault="00271504"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汪凯虹</w:t>
            </w:r>
          </w:p>
        </w:tc>
        <w:tc>
          <w:tcPr>
            <w:tcW w:w="4536" w:type="dxa"/>
            <w:vAlign w:val="center"/>
          </w:tcPr>
          <w:p w:rsidR="00A54A9D" w:rsidRPr="004D5CF2" w:rsidRDefault="00A54A9D"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渔亭派出所所长</w:t>
            </w:r>
          </w:p>
        </w:tc>
        <w:tc>
          <w:tcPr>
            <w:tcW w:w="2551" w:type="dxa"/>
            <w:vMerge/>
            <w:vAlign w:val="center"/>
          </w:tcPr>
          <w:p w:rsidR="00A54A9D" w:rsidRPr="004D5CF2" w:rsidRDefault="00A54A9D" w:rsidP="00701D39">
            <w:pPr>
              <w:spacing w:line="560" w:lineRule="exact"/>
              <w:jc w:val="center"/>
              <w:rPr>
                <w:rFonts w:ascii="仿宋_GB2312" w:eastAsia="仿宋_GB2312" w:hAnsi="仿宋"/>
                <w:sz w:val="32"/>
                <w:szCs w:val="32"/>
              </w:rPr>
            </w:pPr>
          </w:p>
        </w:tc>
      </w:tr>
      <w:tr w:rsidR="00A54A9D" w:rsidRPr="00574665" w:rsidTr="002E259E">
        <w:trPr>
          <w:trHeight w:val="567"/>
        </w:trPr>
        <w:tc>
          <w:tcPr>
            <w:tcW w:w="959"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9</w:t>
            </w:r>
          </w:p>
        </w:tc>
        <w:tc>
          <w:tcPr>
            <w:tcW w:w="1276"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cs="Times New Roman" w:hint="eastAsia"/>
                <w:kern w:val="0"/>
                <w:sz w:val="32"/>
                <w:szCs w:val="32"/>
              </w:rPr>
              <w:t>黄永玲</w:t>
            </w:r>
          </w:p>
        </w:tc>
        <w:tc>
          <w:tcPr>
            <w:tcW w:w="4536"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副检察长</w:t>
            </w:r>
          </w:p>
        </w:tc>
        <w:tc>
          <w:tcPr>
            <w:tcW w:w="2551" w:type="dxa"/>
            <w:vMerge w:val="restart"/>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美溪初中</w:t>
            </w:r>
          </w:p>
        </w:tc>
      </w:tr>
      <w:tr w:rsidR="00A54A9D" w:rsidRPr="00574665" w:rsidTr="002E259E">
        <w:trPr>
          <w:trHeight w:val="567"/>
        </w:trPr>
        <w:tc>
          <w:tcPr>
            <w:tcW w:w="959"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10</w:t>
            </w:r>
          </w:p>
        </w:tc>
        <w:tc>
          <w:tcPr>
            <w:tcW w:w="1276"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吴胜旺</w:t>
            </w:r>
          </w:p>
        </w:tc>
        <w:tc>
          <w:tcPr>
            <w:tcW w:w="4536"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美溪派出所民警</w:t>
            </w:r>
          </w:p>
        </w:tc>
        <w:tc>
          <w:tcPr>
            <w:tcW w:w="2551" w:type="dxa"/>
            <w:vMerge/>
            <w:vAlign w:val="center"/>
          </w:tcPr>
          <w:p w:rsidR="00A54A9D" w:rsidRPr="004D5CF2" w:rsidRDefault="00A54A9D" w:rsidP="00701D39">
            <w:pPr>
              <w:spacing w:line="560" w:lineRule="exact"/>
              <w:jc w:val="center"/>
              <w:rPr>
                <w:rFonts w:ascii="仿宋_GB2312" w:eastAsia="仿宋_GB2312" w:hAnsi="仿宋" w:cs="宋体"/>
                <w:sz w:val="32"/>
                <w:szCs w:val="32"/>
              </w:rPr>
            </w:pPr>
          </w:p>
        </w:tc>
      </w:tr>
      <w:tr w:rsidR="00A54A9D" w:rsidRPr="00574665" w:rsidTr="002E259E">
        <w:trPr>
          <w:trHeight w:val="567"/>
        </w:trPr>
        <w:tc>
          <w:tcPr>
            <w:tcW w:w="959"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11</w:t>
            </w:r>
          </w:p>
        </w:tc>
        <w:tc>
          <w:tcPr>
            <w:tcW w:w="1276" w:type="dxa"/>
            <w:vAlign w:val="center"/>
          </w:tcPr>
          <w:p w:rsidR="00A54A9D" w:rsidRPr="004D5CF2" w:rsidRDefault="00A54A9D" w:rsidP="00701D39">
            <w:pPr>
              <w:spacing w:line="560" w:lineRule="exact"/>
              <w:jc w:val="center"/>
              <w:rPr>
                <w:rFonts w:ascii="仿宋_GB2312" w:eastAsia="仿宋_GB2312" w:hAnsi="仿宋" w:cs="宋体"/>
                <w:sz w:val="32"/>
                <w:szCs w:val="32"/>
              </w:rPr>
            </w:pPr>
            <w:r w:rsidRPr="004D5CF2">
              <w:rPr>
                <w:rFonts w:ascii="仿宋_GB2312" w:eastAsia="仿宋_GB2312" w:hAnsi="仿宋" w:cs="Times New Roman" w:hint="eastAsia"/>
                <w:kern w:val="0"/>
                <w:sz w:val="32"/>
                <w:szCs w:val="32"/>
              </w:rPr>
              <w:t>陈辉华</w:t>
            </w:r>
          </w:p>
        </w:tc>
        <w:tc>
          <w:tcPr>
            <w:tcW w:w="4536" w:type="dxa"/>
            <w:vAlign w:val="center"/>
          </w:tcPr>
          <w:p w:rsidR="00A54A9D" w:rsidRPr="004D5CF2" w:rsidRDefault="00A54A9D"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县人民检察院检委会专职委员</w:t>
            </w:r>
          </w:p>
        </w:tc>
        <w:tc>
          <w:tcPr>
            <w:tcW w:w="2551" w:type="dxa"/>
            <w:vMerge w:val="restart"/>
            <w:vAlign w:val="center"/>
          </w:tcPr>
          <w:p w:rsidR="00A54A9D" w:rsidRPr="004D5CF2" w:rsidRDefault="00A54A9D"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柯村学校</w:t>
            </w:r>
          </w:p>
        </w:tc>
      </w:tr>
      <w:tr w:rsidR="00A54A9D" w:rsidRPr="00574665" w:rsidTr="002E259E">
        <w:trPr>
          <w:trHeight w:val="567"/>
        </w:trPr>
        <w:tc>
          <w:tcPr>
            <w:tcW w:w="959" w:type="dxa"/>
            <w:vAlign w:val="center"/>
          </w:tcPr>
          <w:p w:rsidR="00A54A9D" w:rsidRPr="004D5CF2" w:rsidRDefault="00A54A9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12</w:t>
            </w:r>
          </w:p>
        </w:tc>
        <w:tc>
          <w:tcPr>
            <w:tcW w:w="1276" w:type="dxa"/>
            <w:vAlign w:val="center"/>
          </w:tcPr>
          <w:p w:rsidR="00A54A9D" w:rsidRPr="004D5CF2" w:rsidRDefault="00271504"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郑修文</w:t>
            </w:r>
          </w:p>
        </w:tc>
        <w:tc>
          <w:tcPr>
            <w:tcW w:w="4536" w:type="dxa"/>
            <w:vAlign w:val="center"/>
          </w:tcPr>
          <w:p w:rsidR="00A54A9D" w:rsidRPr="004D5CF2" w:rsidRDefault="00A54A9D" w:rsidP="00271504">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柯村镇司法</w:t>
            </w:r>
            <w:r w:rsidR="00271504" w:rsidRPr="004D5CF2">
              <w:rPr>
                <w:rFonts w:ascii="仿宋_GB2312" w:eastAsia="仿宋_GB2312" w:hAnsi="仿宋" w:hint="eastAsia"/>
                <w:sz w:val="32"/>
                <w:szCs w:val="32"/>
              </w:rPr>
              <w:t>所所长</w:t>
            </w:r>
          </w:p>
        </w:tc>
        <w:tc>
          <w:tcPr>
            <w:tcW w:w="2551" w:type="dxa"/>
            <w:vMerge/>
            <w:vAlign w:val="center"/>
          </w:tcPr>
          <w:p w:rsidR="00A54A9D" w:rsidRPr="004D5CF2" w:rsidRDefault="00A54A9D" w:rsidP="00701D39">
            <w:pPr>
              <w:spacing w:line="560" w:lineRule="exact"/>
              <w:jc w:val="center"/>
              <w:rPr>
                <w:rFonts w:ascii="仿宋_GB2312" w:eastAsia="仿宋_GB2312" w:hAnsi="仿宋"/>
                <w:sz w:val="32"/>
                <w:szCs w:val="32"/>
              </w:rPr>
            </w:pPr>
          </w:p>
        </w:tc>
      </w:tr>
      <w:tr w:rsidR="00305AD2" w:rsidRPr="00574665" w:rsidTr="002E259E">
        <w:trPr>
          <w:trHeight w:val="567"/>
        </w:trPr>
        <w:tc>
          <w:tcPr>
            <w:tcW w:w="959" w:type="dxa"/>
            <w:vAlign w:val="center"/>
          </w:tcPr>
          <w:p w:rsidR="00305AD2" w:rsidRPr="004D5CF2" w:rsidRDefault="00305AD2"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13</w:t>
            </w:r>
          </w:p>
        </w:tc>
        <w:tc>
          <w:tcPr>
            <w:tcW w:w="1276" w:type="dxa"/>
            <w:vAlign w:val="center"/>
          </w:tcPr>
          <w:p w:rsidR="00305AD2" w:rsidRPr="004D5CF2" w:rsidRDefault="00305AD2" w:rsidP="00701D39">
            <w:pPr>
              <w:spacing w:line="560" w:lineRule="exact"/>
              <w:jc w:val="center"/>
              <w:rPr>
                <w:rFonts w:ascii="仿宋_GB2312" w:eastAsia="仿宋_GB2312" w:hAnsi="仿宋"/>
                <w:sz w:val="32"/>
                <w:szCs w:val="32"/>
              </w:rPr>
            </w:pPr>
            <w:r w:rsidRPr="004D5CF2">
              <w:rPr>
                <w:rFonts w:ascii="仿宋_GB2312" w:eastAsia="仿宋_GB2312" w:hAnsi="仿宋" w:cs="Times New Roman" w:hint="eastAsia"/>
                <w:kern w:val="0"/>
                <w:sz w:val="32"/>
                <w:szCs w:val="32"/>
              </w:rPr>
              <w:t>鲍平</w:t>
            </w:r>
          </w:p>
        </w:tc>
        <w:tc>
          <w:tcPr>
            <w:tcW w:w="4536" w:type="dxa"/>
            <w:vAlign w:val="center"/>
          </w:tcPr>
          <w:p w:rsidR="00305AD2" w:rsidRPr="004D5CF2" w:rsidRDefault="00305AD2" w:rsidP="00DB4A9A">
            <w:pPr>
              <w:spacing w:line="560" w:lineRule="exact"/>
              <w:jc w:val="center"/>
              <w:rPr>
                <w:rFonts w:ascii="仿宋_GB2312" w:eastAsia="仿宋_GB2312" w:hAnsi="仿宋"/>
                <w:w w:val="95"/>
                <w:sz w:val="32"/>
                <w:szCs w:val="32"/>
              </w:rPr>
            </w:pPr>
            <w:r w:rsidRPr="004D5CF2">
              <w:rPr>
                <w:rFonts w:ascii="仿宋_GB2312" w:eastAsia="仿宋_GB2312" w:hAnsi="仿宋" w:hint="eastAsia"/>
                <w:w w:val="95"/>
                <w:sz w:val="32"/>
                <w:szCs w:val="32"/>
              </w:rPr>
              <w:t>县人民检察院</w:t>
            </w:r>
            <w:r w:rsidRPr="004D5CF2">
              <w:rPr>
                <w:rFonts w:ascii="仿宋_GB2312" w:eastAsia="仿宋_GB2312" w:hAnsi="仿宋" w:cs="Times New Roman" w:hint="eastAsia"/>
                <w:w w:val="95"/>
                <w:kern w:val="0"/>
                <w:sz w:val="32"/>
                <w:szCs w:val="32"/>
              </w:rPr>
              <w:t>第一检察部主任</w:t>
            </w:r>
          </w:p>
        </w:tc>
        <w:tc>
          <w:tcPr>
            <w:tcW w:w="2551" w:type="dxa"/>
            <w:vAlign w:val="center"/>
          </w:tcPr>
          <w:p w:rsidR="00305AD2" w:rsidRPr="004D5CF2" w:rsidRDefault="00305AD2"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碧阳小学</w:t>
            </w:r>
          </w:p>
        </w:tc>
      </w:tr>
      <w:tr w:rsidR="00305AD2" w:rsidRPr="00574665" w:rsidTr="002E259E">
        <w:trPr>
          <w:trHeight w:val="567"/>
        </w:trPr>
        <w:tc>
          <w:tcPr>
            <w:tcW w:w="959" w:type="dxa"/>
            <w:vAlign w:val="center"/>
          </w:tcPr>
          <w:p w:rsidR="00305AD2" w:rsidRPr="004D5CF2" w:rsidRDefault="00305AD2" w:rsidP="00F343CE">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14</w:t>
            </w:r>
          </w:p>
        </w:tc>
        <w:tc>
          <w:tcPr>
            <w:tcW w:w="1276" w:type="dxa"/>
            <w:vAlign w:val="center"/>
          </w:tcPr>
          <w:p w:rsidR="00305AD2" w:rsidRPr="004D5CF2" w:rsidRDefault="00305AD2" w:rsidP="00701D39">
            <w:pPr>
              <w:spacing w:line="560" w:lineRule="exact"/>
              <w:jc w:val="center"/>
              <w:rPr>
                <w:rFonts w:ascii="仿宋_GB2312" w:eastAsia="仿宋_GB2312" w:hAnsi="仿宋"/>
                <w:sz w:val="32"/>
                <w:szCs w:val="32"/>
              </w:rPr>
            </w:pPr>
            <w:r w:rsidRPr="004D5CF2">
              <w:rPr>
                <w:rFonts w:ascii="仿宋_GB2312" w:eastAsia="仿宋_GB2312" w:hAnsi="仿宋" w:cs="Times New Roman" w:hint="eastAsia"/>
                <w:kern w:val="0"/>
                <w:sz w:val="32"/>
                <w:szCs w:val="32"/>
              </w:rPr>
              <w:t>操震</w:t>
            </w:r>
          </w:p>
        </w:tc>
        <w:tc>
          <w:tcPr>
            <w:tcW w:w="4536" w:type="dxa"/>
            <w:vAlign w:val="center"/>
          </w:tcPr>
          <w:p w:rsidR="00305AD2" w:rsidRPr="004D5CF2" w:rsidRDefault="00305AD2" w:rsidP="00DB4A9A">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县人民检察院第三检察部主任</w:t>
            </w:r>
          </w:p>
        </w:tc>
        <w:tc>
          <w:tcPr>
            <w:tcW w:w="2551" w:type="dxa"/>
            <w:vMerge w:val="restart"/>
            <w:vAlign w:val="center"/>
          </w:tcPr>
          <w:p w:rsidR="00305AD2" w:rsidRPr="004D5CF2" w:rsidRDefault="00305AD2"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碧山小学</w:t>
            </w: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15</w:t>
            </w:r>
          </w:p>
        </w:tc>
        <w:tc>
          <w:tcPr>
            <w:tcW w:w="1276" w:type="dxa"/>
            <w:vAlign w:val="center"/>
          </w:tcPr>
          <w:p w:rsidR="00F343CE" w:rsidRPr="004D5CF2" w:rsidRDefault="00F343CE" w:rsidP="002511EE">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曹丽</w:t>
            </w:r>
          </w:p>
        </w:tc>
        <w:tc>
          <w:tcPr>
            <w:tcW w:w="4536" w:type="dxa"/>
            <w:vAlign w:val="center"/>
          </w:tcPr>
          <w:p w:rsidR="00F343CE" w:rsidRPr="004D5CF2" w:rsidRDefault="00F343CE" w:rsidP="00C42B26">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碧阳镇综治中心主任</w:t>
            </w:r>
          </w:p>
        </w:tc>
        <w:tc>
          <w:tcPr>
            <w:tcW w:w="2551" w:type="dxa"/>
            <w:vMerge/>
            <w:vAlign w:val="center"/>
          </w:tcPr>
          <w:p w:rsidR="00F343CE" w:rsidRPr="004D5CF2" w:rsidRDefault="00F343CE" w:rsidP="00701D39">
            <w:pPr>
              <w:spacing w:line="560" w:lineRule="exact"/>
              <w:jc w:val="center"/>
              <w:rPr>
                <w:rFonts w:ascii="仿宋_GB2312" w:eastAsia="仿宋_GB2312" w:hAnsi="仿宋"/>
                <w:sz w:val="32"/>
                <w:szCs w:val="32"/>
              </w:rPr>
            </w:pPr>
          </w:p>
        </w:tc>
      </w:tr>
      <w:tr w:rsidR="00305AD2" w:rsidRPr="00574665" w:rsidTr="002E259E">
        <w:trPr>
          <w:trHeight w:val="567"/>
        </w:trPr>
        <w:tc>
          <w:tcPr>
            <w:tcW w:w="959" w:type="dxa"/>
            <w:vAlign w:val="center"/>
          </w:tcPr>
          <w:p w:rsidR="00305AD2" w:rsidRPr="004D5CF2" w:rsidRDefault="00305AD2"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16</w:t>
            </w:r>
          </w:p>
        </w:tc>
        <w:tc>
          <w:tcPr>
            <w:tcW w:w="1276" w:type="dxa"/>
            <w:vAlign w:val="center"/>
          </w:tcPr>
          <w:p w:rsidR="00305AD2" w:rsidRPr="004D5CF2" w:rsidRDefault="00305AD2" w:rsidP="00DB4A9A">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夏雪芹</w:t>
            </w:r>
          </w:p>
        </w:tc>
        <w:tc>
          <w:tcPr>
            <w:tcW w:w="4536" w:type="dxa"/>
            <w:vAlign w:val="center"/>
          </w:tcPr>
          <w:p w:rsidR="00305AD2" w:rsidRPr="004D5CF2" w:rsidRDefault="00305AD2" w:rsidP="00DB4A9A">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检察官助理</w:t>
            </w:r>
          </w:p>
        </w:tc>
        <w:tc>
          <w:tcPr>
            <w:tcW w:w="2551" w:type="dxa"/>
            <w:vMerge w:val="restart"/>
            <w:vAlign w:val="center"/>
          </w:tcPr>
          <w:p w:rsidR="00305AD2" w:rsidRPr="004D5CF2" w:rsidRDefault="00305AD2"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西递镇中心小学</w:t>
            </w: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17</w:t>
            </w:r>
          </w:p>
        </w:tc>
        <w:tc>
          <w:tcPr>
            <w:tcW w:w="1276" w:type="dxa"/>
            <w:vAlign w:val="center"/>
          </w:tcPr>
          <w:p w:rsidR="00F343CE" w:rsidRPr="004D5CF2" w:rsidRDefault="00D741CD" w:rsidP="00701D39">
            <w:pPr>
              <w:spacing w:line="560" w:lineRule="exact"/>
              <w:jc w:val="center"/>
              <w:rPr>
                <w:rFonts w:ascii="仿宋_GB2312" w:eastAsia="仿宋_GB2312" w:hAnsi="仿宋" w:cs="宋体"/>
                <w:sz w:val="32"/>
                <w:szCs w:val="32"/>
              </w:rPr>
            </w:pPr>
            <w:r w:rsidRPr="004D5CF2">
              <w:rPr>
                <w:rFonts w:ascii="仿宋_GB2312" w:eastAsia="仿宋_GB2312" w:hAnsi="仿宋" w:cs="宋体" w:hint="eastAsia"/>
                <w:sz w:val="32"/>
                <w:szCs w:val="32"/>
              </w:rPr>
              <w:t>章志强</w:t>
            </w:r>
          </w:p>
        </w:tc>
        <w:tc>
          <w:tcPr>
            <w:tcW w:w="4536" w:type="dxa"/>
            <w:vAlign w:val="center"/>
          </w:tcPr>
          <w:p w:rsidR="00F343CE" w:rsidRPr="004D5CF2" w:rsidRDefault="00F343CE" w:rsidP="0075171D">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西递镇综治中心</w:t>
            </w:r>
            <w:r w:rsidR="00D741CD" w:rsidRPr="004D5CF2">
              <w:rPr>
                <w:rFonts w:ascii="仿宋_GB2312" w:eastAsia="仿宋_GB2312" w:hAnsi="仿宋" w:hint="eastAsia"/>
                <w:sz w:val="32"/>
                <w:szCs w:val="32"/>
              </w:rPr>
              <w:t>工作人员</w:t>
            </w:r>
          </w:p>
        </w:tc>
        <w:tc>
          <w:tcPr>
            <w:tcW w:w="2551" w:type="dxa"/>
            <w:vMerge/>
            <w:vAlign w:val="center"/>
          </w:tcPr>
          <w:p w:rsidR="00F343CE" w:rsidRPr="004D5CF2" w:rsidRDefault="00F343CE" w:rsidP="00701D39">
            <w:pPr>
              <w:spacing w:line="560" w:lineRule="exact"/>
              <w:jc w:val="center"/>
              <w:rPr>
                <w:rFonts w:ascii="仿宋_GB2312" w:eastAsia="仿宋_GB2312" w:hAnsi="仿宋" w:cs="宋体"/>
                <w:sz w:val="32"/>
                <w:szCs w:val="32"/>
              </w:rPr>
            </w:pP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18</w:t>
            </w:r>
          </w:p>
        </w:tc>
        <w:tc>
          <w:tcPr>
            <w:tcW w:w="1276" w:type="dxa"/>
            <w:vAlign w:val="center"/>
          </w:tcPr>
          <w:p w:rsidR="00F343CE" w:rsidRPr="004D5CF2" w:rsidRDefault="00F343CE" w:rsidP="00701D39">
            <w:pPr>
              <w:spacing w:line="560" w:lineRule="exact"/>
              <w:jc w:val="center"/>
              <w:rPr>
                <w:rFonts w:ascii="仿宋_GB2312" w:eastAsia="仿宋_GB2312" w:hAnsi="仿宋" w:cs="Times New Roman"/>
                <w:kern w:val="0"/>
                <w:sz w:val="32"/>
                <w:szCs w:val="32"/>
              </w:rPr>
            </w:pPr>
            <w:r w:rsidRPr="004D5CF2">
              <w:rPr>
                <w:rFonts w:ascii="仿宋_GB2312" w:eastAsia="仿宋_GB2312" w:hAnsi="仿宋" w:cs="Times New Roman" w:hint="eastAsia"/>
                <w:kern w:val="0"/>
                <w:sz w:val="32"/>
                <w:szCs w:val="32"/>
              </w:rPr>
              <w:t>汪榴寿</w:t>
            </w:r>
          </w:p>
        </w:tc>
        <w:tc>
          <w:tcPr>
            <w:tcW w:w="4536" w:type="dxa"/>
            <w:vAlign w:val="center"/>
          </w:tcPr>
          <w:p w:rsidR="00F343CE" w:rsidRPr="004D5CF2" w:rsidRDefault="00F343CE" w:rsidP="00701D39">
            <w:pPr>
              <w:spacing w:line="560" w:lineRule="exact"/>
              <w:jc w:val="center"/>
              <w:rPr>
                <w:rFonts w:ascii="仿宋_GB2312" w:eastAsia="仿宋_GB2312" w:hAnsi="仿宋" w:cs="Times New Roman"/>
                <w:kern w:val="0"/>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第二检察部主任</w:t>
            </w:r>
          </w:p>
        </w:tc>
        <w:tc>
          <w:tcPr>
            <w:tcW w:w="2551" w:type="dxa"/>
            <w:vMerge w:val="restart"/>
            <w:vAlign w:val="center"/>
          </w:tcPr>
          <w:p w:rsidR="00F343CE" w:rsidRPr="004D5CF2" w:rsidRDefault="00F343CE"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美溪乡中心小学</w:t>
            </w: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19</w:t>
            </w:r>
          </w:p>
        </w:tc>
        <w:tc>
          <w:tcPr>
            <w:tcW w:w="1276"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吴胜旺</w:t>
            </w:r>
          </w:p>
        </w:tc>
        <w:tc>
          <w:tcPr>
            <w:tcW w:w="4536"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美溪派出所民警</w:t>
            </w:r>
          </w:p>
        </w:tc>
        <w:tc>
          <w:tcPr>
            <w:tcW w:w="2551" w:type="dxa"/>
            <w:vMerge/>
            <w:vAlign w:val="center"/>
          </w:tcPr>
          <w:p w:rsidR="00F343CE" w:rsidRPr="004D5CF2" w:rsidRDefault="00F343CE" w:rsidP="00701D39">
            <w:pPr>
              <w:spacing w:line="560" w:lineRule="exact"/>
              <w:jc w:val="center"/>
              <w:rPr>
                <w:rFonts w:ascii="仿宋_GB2312" w:eastAsia="仿宋_GB2312" w:hAnsi="仿宋" w:cs="宋体"/>
                <w:sz w:val="32"/>
                <w:szCs w:val="32"/>
              </w:rPr>
            </w:pP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20</w:t>
            </w:r>
          </w:p>
        </w:tc>
        <w:tc>
          <w:tcPr>
            <w:tcW w:w="1276"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cs="Times New Roman" w:hint="eastAsia"/>
                <w:kern w:val="0"/>
                <w:sz w:val="32"/>
                <w:szCs w:val="32"/>
              </w:rPr>
              <w:t>许腾飞</w:t>
            </w:r>
          </w:p>
        </w:tc>
        <w:tc>
          <w:tcPr>
            <w:tcW w:w="4536"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检察官助理</w:t>
            </w:r>
          </w:p>
        </w:tc>
        <w:tc>
          <w:tcPr>
            <w:tcW w:w="2551" w:type="dxa"/>
            <w:vMerge w:val="restart"/>
            <w:vAlign w:val="center"/>
          </w:tcPr>
          <w:p w:rsidR="00F343CE" w:rsidRPr="004D5CF2" w:rsidRDefault="00F343CE"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宏潭乡中心小学</w:t>
            </w: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21</w:t>
            </w:r>
          </w:p>
        </w:tc>
        <w:tc>
          <w:tcPr>
            <w:tcW w:w="1276" w:type="dxa"/>
            <w:vAlign w:val="center"/>
          </w:tcPr>
          <w:p w:rsidR="00F343CE" w:rsidRPr="004D5CF2" w:rsidRDefault="00271504"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柯雷雷</w:t>
            </w:r>
          </w:p>
        </w:tc>
        <w:tc>
          <w:tcPr>
            <w:tcW w:w="4536" w:type="dxa"/>
            <w:vAlign w:val="center"/>
          </w:tcPr>
          <w:p w:rsidR="00F343CE" w:rsidRPr="004D5CF2" w:rsidRDefault="00F343CE" w:rsidP="00271504">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宏潭乡司法所</w:t>
            </w:r>
            <w:r w:rsidR="00271504" w:rsidRPr="004D5CF2">
              <w:rPr>
                <w:rFonts w:ascii="仿宋_GB2312" w:eastAsia="仿宋_GB2312" w:hAnsi="仿宋" w:hint="eastAsia"/>
                <w:sz w:val="32"/>
                <w:szCs w:val="32"/>
              </w:rPr>
              <w:t>所长</w:t>
            </w:r>
          </w:p>
        </w:tc>
        <w:tc>
          <w:tcPr>
            <w:tcW w:w="2551" w:type="dxa"/>
            <w:vMerge/>
            <w:vAlign w:val="center"/>
          </w:tcPr>
          <w:p w:rsidR="00F343CE" w:rsidRPr="004D5CF2" w:rsidRDefault="00F343CE" w:rsidP="00701D39">
            <w:pPr>
              <w:spacing w:line="560" w:lineRule="exact"/>
              <w:jc w:val="center"/>
              <w:rPr>
                <w:rFonts w:ascii="仿宋_GB2312" w:eastAsia="仿宋_GB2312" w:hAnsi="仿宋" w:cs="宋体"/>
                <w:sz w:val="32"/>
                <w:szCs w:val="32"/>
              </w:rPr>
            </w:pP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22</w:t>
            </w:r>
          </w:p>
        </w:tc>
        <w:tc>
          <w:tcPr>
            <w:tcW w:w="1276"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cs="Times New Roman" w:hint="eastAsia"/>
                <w:kern w:val="0"/>
                <w:sz w:val="32"/>
                <w:szCs w:val="32"/>
              </w:rPr>
              <w:t>舒颖</w:t>
            </w:r>
          </w:p>
        </w:tc>
        <w:tc>
          <w:tcPr>
            <w:tcW w:w="4536"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检察干警</w:t>
            </w:r>
          </w:p>
        </w:tc>
        <w:tc>
          <w:tcPr>
            <w:tcW w:w="2551" w:type="dxa"/>
            <w:vMerge w:val="restart"/>
            <w:vAlign w:val="center"/>
          </w:tcPr>
          <w:p w:rsidR="00F343CE" w:rsidRPr="004D5CF2" w:rsidRDefault="00F343CE"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洪星乡中心小学</w:t>
            </w: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23</w:t>
            </w:r>
          </w:p>
        </w:tc>
        <w:tc>
          <w:tcPr>
            <w:tcW w:w="1276" w:type="dxa"/>
            <w:vAlign w:val="center"/>
          </w:tcPr>
          <w:p w:rsidR="00F343CE" w:rsidRPr="004D5CF2" w:rsidRDefault="00271504"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张余</w:t>
            </w:r>
          </w:p>
        </w:tc>
        <w:tc>
          <w:tcPr>
            <w:tcW w:w="4536" w:type="dxa"/>
            <w:vAlign w:val="center"/>
          </w:tcPr>
          <w:p w:rsidR="00F343CE" w:rsidRPr="004D5CF2" w:rsidRDefault="007F66B8" w:rsidP="00271504">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洪星乡</w:t>
            </w:r>
            <w:r w:rsidR="00271504" w:rsidRPr="004D5CF2">
              <w:rPr>
                <w:rFonts w:ascii="仿宋_GB2312" w:eastAsia="仿宋_GB2312" w:hAnsi="仿宋" w:hint="eastAsia"/>
                <w:sz w:val="32"/>
                <w:szCs w:val="32"/>
              </w:rPr>
              <w:t>司法所负责人</w:t>
            </w:r>
          </w:p>
        </w:tc>
        <w:tc>
          <w:tcPr>
            <w:tcW w:w="2551" w:type="dxa"/>
            <w:vMerge/>
            <w:vAlign w:val="center"/>
          </w:tcPr>
          <w:p w:rsidR="00F343CE" w:rsidRPr="004D5CF2" w:rsidRDefault="00F343CE" w:rsidP="00701D39">
            <w:pPr>
              <w:spacing w:line="560" w:lineRule="exact"/>
              <w:jc w:val="center"/>
              <w:rPr>
                <w:rFonts w:ascii="仿宋_GB2312" w:eastAsia="仿宋_GB2312" w:hAnsi="仿宋" w:cs="宋体"/>
                <w:sz w:val="32"/>
                <w:szCs w:val="32"/>
              </w:rPr>
            </w:pP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24</w:t>
            </w:r>
          </w:p>
        </w:tc>
        <w:tc>
          <w:tcPr>
            <w:tcW w:w="1276"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曹丽</w:t>
            </w:r>
          </w:p>
        </w:tc>
        <w:tc>
          <w:tcPr>
            <w:tcW w:w="4536" w:type="dxa"/>
            <w:vAlign w:val="center"/>
          </w:tcPr>
          <w:p w:rsidR="00F343CE" w:rsidRPr="004D5CF2" w:rsidRDefault="00F343CE" w:rsidP="000F5572">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碧阳镇综治中心主任</w:t>
            </w:r>
          </w:p>
        </w:tc>
        <w:tc>
          <w:tcPr>
            <w:tcW w:w="2551" w:type="dxa"/>
            <w:vAlign w:val="center"/>
          </w:tcPr>
          <w:p w:rsidR="00F343CE" w:rsidRPr="004D5CF2" w:rsidRDefault="00F343CE" w:rsidP="00701D39">
            <w:pPr>
              <w:spacing w:line="560" w:lineRule="exact"/>
              <w:jc w:val="center"/>
              <w:rPr>
                <w:rFonts w:ascii="仿宋_GB2312" w:eastAsia="仿宋_GB2312" w:hAnsi="仿宋" w:cs="宋体"/>
                <w:sz w:val="32"/>
                <w:szCs w:val="32"/>
              </w:rPr>
            </w:pPr>
            <w:r w:rsidRPr="004D5CF2">
              <w:rPr>
                <w:rFonts w:ascii="仿宋_GB2312" w:eastAsia="仿宋_GB2312" w:hAnsi="仿宋" w:cs="宋体" w:hint="eastAsia"/>
                <w:sz w:val="32"/>
                <w:szCs w:val="32"/>
              </w:rPr>
              <w:t>碧阳镇古筑小学</w:t>
            </w: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25</w:t>
            </w:r>
          </w:p>
        </w:tc>
        <w:tc>
          <w:tcPr>
            <w:tcW w:w="1276" w:type="dxa"/>
            <w:vAlign w:val="center"/>
          </w:tcPr>
          <w:p w:rsidR="00F343CE" w:rsidRPr="004D5CF2" w:rsidRDefault="00F343CE"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方云靖</w:t>
            </w:r>
          </w:p>
        </w:tc>
        <w:tc>
          <w:tcPr>
            <w:tcW w:w="4536" w:type="dxa"/>
            <w:vAlign w:val="center"/>
          </w:tcPr>
          <w:p w:rsidR="00F343CE" w:rsidRPr="004D5CF2" w:rsidRDefault="00F343CE"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宏村派出所民警</w:t>
            </w:r>
          </w:p>
        </w:tc>
        <w:tc>
          <w:tcPr>
            <w:tcW w:w="2551"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宏村镇龙川小学</w:t>
            </w:r>
          </w:p>
        </w:tc>
      </w:tr>
      <w:tr w:rsidR="00D741CD" w:rsidRPr="00574665" w:rsidTr="002E259E">
        <w:trPr>
          <w:trHeight w:val="567"/>
        </w:trPr>
        <w:tc>
          <w:tcPr>
            <w:tcW w:w="959" w:type="dxa"/>
            <w:vAlign w:val="center"/>
          </w:tcPr>
          <w:p w:rsidR="00D741CD" w:rsidRPr="004D5CF2" w:rsidRDefault="00D741CD"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26</w:t>
            </w:r>
          </w:p>
        </w:tc>
        <w:tc>
          <w:tcPr>
            <w:tcW w:w="1276" w:type="dxa"/>
            <w:vAlign w:val="center"/>
          </w:tcPr>
          <w:p w:rsidR="00D741CD" w:rsidRPr="004D5CF2" w:rsidRDefault="00D741CD" w:rsidP="00382A1B">
            <w:pPr>
              <w:spacing w:line="560" w:lineRule="exact"/>
              <w:jc w:val="center"/>
              <w:rPr>
                <w:rFonts w:ascii="仿宋_GB2312" w:eastAsia="仿宋_GB2312" w:hAnsi="仿宋" w:cs="宋体"/>
                <w:sz w:val="32"/>
                <w:szCs w:val="32"/>
              </w:rPr>
            </w:pPr>
            <w:r w:rsidRPr="004D5CF2">
              <w:rPr>
                <w:rFonts w:ascii="仿宋_GB2312" w:eastAsia="仿宋_GB2312" w:hAnsi="仿宋" w:cs="宋体" w:hint="eastAsia"/>
                <w:sz w:val="32"/>
                <w:szCs w:val="32"/>
              </w:rPr>
              <w:t>章志强</w:t>
            </w:r>
          </w:p>
        </w:tc>
        <w:tc>
          <w:tcPr>
            <w:tcW w:w="4536" w:type="dxa"/>
            <w:vAlign w:val="center"/>
          </w:tcPr>
          <w:p w:rsidR="00D741CD" w:rsidRPr="004D5CF2" w:rsidRDefault="00D741CD" w:rsidP="00382A1B">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西递镇综治中心工作人员</w:t>
            </w:r>
          </w:p>
        </w:tc>
        <w:tc>
          <w:tcPr>
            <w:tcW w:w="2551" w:type="dxa"/>
            <w:vAlign w:val="center"/>
          </w:tcPr>
          <w:p w:rsidR="00D741CD" w:rsidRPr="004D5CF2" w:rsidRDefault="00D741CD" w:rsidP="00701D39">
            <w:pPr>
              <w:spacing w:line="560" w:lineRule="exact"/>
              <w:jc w:val="center"/>
              <w:rPr>
                <w:rFonts w:ascii="仿宋_GB2312" w:eastAsia="仿宋_GB2312" w:hAnsi="仿宋" w:cs="宋体"/>
                <w:sz w:val="32"/>
                <w:szCs w:val="32"/>
              </w:rPr>
            </w:pPr>
            <w:r w:rsidRPr="004D5CF2">
              <w:rPr>
                <w:rFonts w:ascii="仿宋_GB2312" w:eastAsia="仿宋_GB2312" w:hAnsi="仿宋" w:hint="eastAsia"/>
                <w:sz w:val="32"/>
                <w:szCs w:val="32"/>
              </w:rPr>
              <w:t>西递镇叶村小学</w:t>
            </w: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27</w:t>
            </w:r>
          </w:p>
        </w:tc>
        <w:tc>
          <w:tcPr>
            <w:tcW w:w="1276" w:type="dxa"/>
            <w:vAlign w:val="center"/>
          </w:tcPr>
          <w:p w:rsidR="00F343CE" w:rsidRPr="004D5CF2" w:rsidRDefault="00F343CE" w:rsidP="00701D39">
            <w:pPr>
              <w:spacing w:line="560" w:lineRule="exact"/>
              <w:jc w:val="center"/>
              <w:rPr>
                <w:rFonts w:ascii="仿宋_GB2312" w:eastAsia="仿宋_GB2312" w:hAnsi="仿宋" w:cs="Times New Roman"/>
                <w:kern w:val="0"/>
                <w:sz w:val="32"/>
                <w:szCs w:val="32"/>
              </w:rPr>
            </w:pPr>
            <w:r w:rsidRPr="004D5CF2">
              <w:rPr>
                <w:rFonts w:ascii="仿宋_GB2312" w:eastAsia="仿宋_GB2312" w:hAnsi="仿宋" w:cs="Times New Roman" w:hint="eastAsia"/>
                <w:kern w:val="0"/>
                <w:sz w:val="32"/>
                <w:szCs w:val="32"/>
              </w:rPr>
              <w:t>倪海燕</w:t>
            </w:r>
          </w:p>
        </w:tc>
        <w:tc>
          <w:tcPr>
            <w:tcW w:w="4536" w:type="dxa"/>
            <w:vAlign w:val="center"/>
          </w:tcPr>
          <w:p w:rsidR="00F343CE" w:rsidRPr="004D5CF2" w:rsidRDefault="00305AD2" w:rsidP="00701D39">
            <w:pPr>
              <w:spacing w:line="560" w:lineRule="exact"/>
              <w:jc w:val="center"/>
              <w:rPr>
                <w:rFonts w:ascii="仿宋_GB2312" w:eastAsia="仿宋_GB2312" w:hAnsi="仿宋" w:cs="Times New Roman"/>
                <w:kern w:val="0"/>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政治部主任</w:t>
            </w:r>
          </w:p>
        </w:tc>
        <w:tc>
          <w:tcPr>
            <w:tcW w:w="2551" w:type="dxa"/>
            <w:vAlign w:val="center"/>
          </w:tcPr>
          <w:p w:rsidR="00F343CE" w:rsidRPr="004D5CF2" w:rsidRDefault="00F343CE" w:rsidP="00701D39">
            <w:pPr>
              <w:spacing w:line="560" w:lineRule="exact"/>
              <w:jc w:val="center"/>
              <w:rPr>
                <w:rFonts w:ascii="仿宋_GB2312" w:eastAsia="仿宋_GB2312" w:hAnsi="仿宋" w:cs="宋体"/>
                <w:sz w:val="32"/>
                <w:szCs w:val="32"/>
              </w:rPr>
            </w:pPr>
            <w:r w:rsidRPr="004D5CF2">
              <w:rPr>
                <w:rFonts w:ascii="仿宋_GB2312" w:eastAsia="仿宋_GB2312" w:hAnsi="仿宋" w:cs="宋体" w:hint="eastAsia"/>
                <w:sz w:val="32"/>
                <w:szCs w:val="32"/>
              </w:rPr>
              <w:t>示范幼儿园</w:t>
            </w: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28</w:t>
            </w:r>
          </w:p>
        </w:tc>
        <w:tc>
          <w:tcPr>
            <w:tcW w:w="1276" w:type="dxa"/>
            <w:vAlign w:val="center"/>
          </w:tcPr>
          <w:p w:rsidR="00F343CE" w:rsidRPr="004D5CF2" w:rsidRDefault="00F343CE" w:rsidP="00701D39">
            <w:pPr>
              <w:spacing w:line="560" w:lineRule="exact"/>
              <w:jc w:val="center"/>
              <w:rPr>
                <w:rFonts w:ascii="仿宋_GB2312" w:eastAsia="仿宋_GB2312" w:hAnsi="仿宋" w:cs="Times New Roman"/>
                <w:kern w:val="0"/>
                <w:sz w:val="32"/>
                <w:szCs w:val="32"/>
              </w:rPr>
            </w:pPr>
            <w:r w:rsidRPr="004D5CF2">
              <w:rPr>
                <w:rFonts w:ascii="仿宋_GB2312" w:eastAsia="仿宋_GB2312" w:hAnsi="仿宋" w:cs="Times New Roman" w:hint="eastAsia"/>
                <w:kern w:val="0"/>
                <w:sz w:val="32"/>
                <w:szCs w:val="32"/>
              </w:rPr>
              <w:t>蒋宵潇</w:t>
            </w:r>
          </w:p>
        </w:tc>
        <w:tc>
          <w:tcPr>
            <w:tcW w:w="4536" w:type="dxa"/>
            <w:vAlign w:val="center"/>
          </w:tcPr>
          <w:p w:rsidR="00F343CE" w:rsidRPr="004D5CF2" w:rsidRDefault="00F343CE" w:rsidP="00701D39">
            <w:pPr>
              <w:spacing w:line="560" w:lineRule="exact"/>
              <w:jc w:val="center"/>
              <w:rPr>
                <w:rFonts w:ascii="仿宋_GB2312" w:eastAsia="仿宋_GB2312" w:hAnsi="仿宋" w:cs="Times New Roman"/>
                <w:kern w:val="0"/>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检察干警</w:t>
            </w:r>
          </w:p>
        </w:tc>
        <w:tc>
          <w:tcPr>
            <w:tcW w:w="2551" w:type="dxa"/>
            <w:vAlign w:val="center"/>
          </w:tcPr>
          <w:p w:rsidR="00F343CE" w:rsidRPr="004D5CF2" w:rsidRDefault="00F343CE" w:rsidP="00701D39">
            <w:pPr>
              <w:spacing w:line="560" w:lineRule="exact"/>
              <w:jc w:val="center"/>
              <w:rPr>
                <w:rFonts w:ascii="仿宋_GB2312" w:eastAsia="仿宋_GB2312" w:hAnsi="仿宋" w:cs="宋体"/>
                <w:sz w:val="32"/>
                <w:szCs w:val="32"/>
              </w:rPr>
            </w:pPr>
            <w:r w:rsidRPr="004D5CF2">
              <w:rPr>
                <w:rFonts w:ascii="仿宋_GB2312" w:eastAsia="仿宋_GB2312" w:hAnsi="仿宋" w:cs="宋体" w:hint="eastAsia"/>
                <w:sz w:val="32"/>
                <w:szCs w:val="32"/>
              </w:rPr>
              <w:t>碧阳幼儿园</w:t>
            </w: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29</w:t>
            </w:r>
          </w:p>
        </w:tc>
        <w:tc>
          <w:tcPr>
            <w:tcW w:w="1276" w:type="dxa"/>
            <w:vAlign w:val="center"/>
          </w:tcPr>
          <w:p w:rsidR="00F343CE" w:rsidRPr="004D5CF2" w:rsidRDefault="00F343CE" w:rsidP="00701D39">
            <w:pPr>
              <w:spacing w:line="560" w:lineRule="exact"/>
              <w:jc w:val="center"/>
              <w:rPr>
                <w:rFonts w:ascii="仿宋_GB2312" w:eastAsia="仿宋_GB2312" w:hAnsi="仿宋" w:cs="Times New Roman"/>
                <w:kern w:val="0"/>
                <w:sz w:val="32"/>
                <w:szCs w:val="32"/>
              </w:rPr>
            </w:pPr>
            <w:r w:rsidRPr="004D5CF2">
              <w:rPr>
                <w:rFonts w:ascii="仿宋_GB2312" w:eastAsia="仿宋_GB2312" w:hAnsi="仿宋" w:cs="Times New Roman" w:hint="eastAsia"/>
                <w:kern w:val="0"/>
                <w:sz w:val="32"/>
                <w:szCs w:val="32"/>
              </w:rPr>
              <w:t>李娇娇</w:t>
            </w:r>
          </w:p>
        </w:tc>
        <w:tc>
          <w:tcPr>
            <w:tcW w:w="4536" w:type="dxa"/>
            <w:vAlign w:val="center"/>
          </w:tcPr>
          <w:p w:rsidR="00F343CE" w:rsidRPr="004D5CF2" w:rsidRDefault="00F343CE" w:rsidP="00701D39">
            <w:pPr>
              <w:spacing w:line="560" w:lineRule="exact"/>
              <w:jc w:val="center"/>
              <w:rPr>
                <w:rFonts w:ascii="仿宋_GB2312" w:eastAsia="仿宋_GB2312" w:hAnsi="仿宋" w:cs="Times New Roman"/>
                <w:kern w:val="0"/>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检察干警</w:t>
            </w:r>
          </w:p>
        </w:tc>
        <w:tc>
          <w:tcPr>
            <w:tcW w:w="2551" w:type="dxa"/>
            <w:vAlign w:val="center"/>
          </w:tcPr>
          <w:p w:rsidR="00F343CE" w:rsidRPr="004D5CF2" w:rsidRDefault="00F343CE" w:rsidP="00701D39">
            <w:pPr>
              <w:spacing w:line="560" w:lineRule="exact"/>
              <w:jc w:val="center"/>
              <w:rPr>
                <w:rFonts w:ascii="仿宋_GB2312" w:eastAsia="仿宋_GB2312" w:hAnsi="仿宋" w:cs="宋体"/>
                <w:sz w:val="32"/>
                <w:szCs w:val="32"/>
              </w:rPr>
            </w:pPr>
            <w:r w:rsidRPr="004D5CF2">
              <w:rPr>
                <w:rFonts w:ascii="仿宋_GB2312" w:eastAsia="仿宋_GB2312" w:hAnsi="仿宋" w:cs="宋体" w:hint="eastAsia"/>
                <w:sz w:val="32"/>
                <w:szCs w:val="32"/>
              </w:rPr>
              <w:t>红旗幼儿园</w:t>
            </w: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lastRenderedPageBreak/>
              <w:t>30</w:t>
            </w:r>
          </w:p>
        </w:tc>
        <w:tc>
          <w:tcPr>
            <w:tcW w:w="1276" w:type="dxa"/>
            <w:vAlign w:val="center"/>
          </w:tcPr>
          <w:p w:rsidR="00F343CE" w:rsidRPr="004D5CF2" w:rsidRDefault="00F343CE" w:rsidP="00701D39">
            <w:pPr>
              <w:spacing w:line="560" w:lineRule="exact"/>
              <w:jc w:val="center"/>
              <w:rPr>
                <w:rFonts w:ascii="仿宋_GB2312" w:eastAsia="仿宋_GB2312" w:hAnsi="仿宋" w:cs="Times New Roman"/>
                <w:kern w:val="0"/>
                <w:sz w:val="32"/>
                <w:szCs w:val="32"/>
              </w:rPr>
            </w:pPr>
            <w:r w:rsidRPr="004D5CF2">
              <w:rPr>
                <w:rFonts w:ascii="仿宋_GB2312" w:eastAsia="仿宋_GB2312" w:hAnsi="仿宋" w:cs="Times New Roman" w:hint="eastAsia"/>
                <w:kern w:val="0"/>
                <w:sz w:val="32"/>
                <w:szCs w:val="32"/>
              </w:rPr>
              <w:t>程凤</w:t>
            </w:r>
          </w:p>
        </w:tc>
        <w:tc>
          <w:tcPr>
            <w:tcW w:w="4536" w:type="dxa"/>
            <w:vAlign w:val="center"/>
          </w:tcPr>
          <w:p w:rsidR="00F343CE" w:rsidRPr="004D5CF2" w:rsidRDefault="00F343CE" w:rsidP="00701D39">
            <w:pPr>
              <w:spacing w:line="560" w:lineRule="exact"/>
              <w:jc w:val="center"/>
              <w:rPr>
                <w:rFonts w:ascii="仿宋_GB2312" w:eastAsia="仿宋_GB2312" w:hAnsi="仿宋" w:cs="Times New Roman"/>
                <w:kern w:val="0"/>
                <w:sz w:val="32"/>
                <w:szCs w:val="32"/>
              </w:rPr>
            </w:pPr>
            <w:r w:rsidRPr="004D5CF2">
              <w:rPr>
                <w:rFonts w:ascii="仿宋_GB2312" w:eastAsia="仿宋_GB2312" w:hAnsi="仿宋" w:hint="eastAsia"/>
                <w:sz w:val="32"/>
                <w:szCs w:val="32"/>
              </w:rPr>
              <w:t>县人民检察院</w:t>
            </w:r>
            <w:r w:rsidRPr="004D5CF2">
              <w:rPr>
                <w:rFonts w:ascii="仿宋_GB2312" w:eastAsia="仿宋_GB2312" w:hAnsi="仿宋" w:cs="Times New Roman" w:hint="eastAsia"/>
                <w:kern w:val="0"/>
                <w:sz w:val="32"/>
                <w:szCs w:val="32"/>
              </w:rPr>
              <w:t>员额检察官</w:t>
            </w:r>
          </w:p>
        </w:tc>
        <w:tc>
          <w:tcPr>
            <w:tcW w:w="2551" w:type="dxa"/>
            <w:vAlign w:val="center"/>
          </w:tcPr>
          <w:p w:rsidR="00F343CE" w:rsidRPr="004D5CF2" w:rsidRDefault="00F343CE" w:rsidP="00701D39">
            <w:pPr>
              <w:spacing w:line="560" w:lineRule="exact"/>
              <w:jc w:val="center"/>
              <w:rPr>
                <w:rFonts w:ascii="仿宋_GB2312" w:eastAsia="仿宋_GB2312" w:hAnsi="仿宋" w:cs="宋体"/>
                <w:sz w:val="32"/>
                <w:szCs w:val="32"/>
              </w:rPr>
            </w:pPr>
            <w:r w:rsidRPr="004D5CF2">
              <w:rPr>
                <w:rFonts w:ascii="仿宋_GB2312" w:eastAsia="仿宋_GB2312" w:hAnsi="仿宋" w:cs="宋体" w:hint="eastAsia"/>
                <w:sz w:val="32"/>
                <w:szCs w:val="32"/>
              </w:rPr>
              <w:t>宏村幼儿园</w:t>
            </w:r>
          </w:p>
        </w:tc>
      </w:tr>
      <w:tr w:rsidR="00F343CE" w:rsidRPr="00574665" w:rsidTr="002E259E">
        <w:trPr>
          <w:trHeight w:val="567"/>
        </w:trPr>
        <w:tc>
          <w:tcPr>
            <w:tcW w:w="959" w:type="dxa"/>
            <w:vAlign w:val="center"/>
          </w:tcPr>
          <w:p w:rsidR="00F343CE" w:rsidRPr="004D5CF2" w:rsidRDefault="00F343CE" w:rsidP="00701D39">
            <w:pPr>
              <w:spacing w:line="560" w:lineRule="exact"/>
              <w:jc w:val="center"/>
              <w:rPr>
                <w:rFonts w:ascii="仿宋_GB2312" w:eastAsia="仿宋_GB2312" w:hAnsi="仿宋"/>
                <w:sz w:val="32"/>
                <w:szCs w:val="32"/>
              </w:rPr>
            </w:pPr>
            <w:r w:rsidRPr="004D5CF2">
              <w:rPr>
                <w:rFonts w:ascii="仿宋_GB2312" w:eastAsia="仿宋_GB2312" w:hAnsi="仿宋" w:hint="eastAsia"/>
                <w:sz w:val="32"/>
                <w:szCs w:val="32"/>
              </w:rPr>
              <w:t>31</w:t>
            </w:r>
          </w:p>
        </w:tc>
        <w:tc>
          <w:tcPr>
            <w:tcW w:w="1276" w:type="dxa"/>
            <w:vAlign w:val="center"/>
          </w:tcPr>
          <w:p w:rsidR="00F343CE" w:rsidRPr="004D5CF2" w:rsidRDefault="00F343CE" w:rsidP="00701D39">
            <w:pPr>
              <w:spacing w:line="560" w:lineRule="exact"/>
              <w:jc w:val="center"/>
              <w:rPr>
                <w:rFonts w:ascii="仿宋_GB2312" w:eastAsia="仿宋_GB2312" w:hAnsi="仿宋" w:cs="Times New Roman"/>
                <w:kern w:val="0"/>
                <w:sz w:val="32"/>
                <w:szCs w:val="32"/>
              </w:rPr>
            </w:pPr>
            <w:r w:rsidRPr="004D5CF2">
              <w:rPr>
                <w:rFonts w:ascii="仿宋_GB2312" w:eastAsia="仿宋_GB2312" w:hAnsi="仿宋" w:cs="Times New Roman" w:hint="eastAsia"/>
                <w:kern w:val="0"/>
                <w:sz w:val="32"/>
                <w:szCs w:val="32"/>
              </w:rPr>
              <w:t>王廉洁</w:t>
            </w:r>
          </w:p>
        </w:tc>
        <w:tc>
          <w:tcPr>
            <w:tcW w:w="4536" w:type="dxa"/>
            <w:vAlign w:val="center"/>
          </w:tcPr>
          <w:p w:rsidR="00F343CE" w:rsidRPr="004D5CF2" w:rsidRDefault="00305AD2" w:rsidP="002E259E">
            <w:pPr>
              <w:spacing w:line="440" w:lineRule="exact"/>
              <w:jc w:val="center"/>
              <w:rPr>
                <w:rFonts w:ascii="仿宋_GB2312" w:eastAsia="仿宋_GB2312" w:hAnsi="仿宋" w:cs="Times New Roman"/>
                <w:kern w:val="0"/>
                <w:sz w:val="32"/>
                <w:szCs w:val="32"/>
              </w:rPr>
            </w:pPr>
            <w:r w:rsidRPr="004D5CF2">
              <w:rPr>
                <w:rFonts w:ascii="仿宋_GB2312" w:eastAsia="仿宋_GB2312" w:hAnsi="仿宋" w:hint="eastAsia"/>
                <w:sz w:val="32"/>
                <w:szCs w:val="32"/>
              </w:rPr>
              <w:t>县人民检察院第一检察部副主任、未成年人检察工作办公室主任</w:t>
            </w:r>
          </w:p>
        </w:tc>
        <w:tc>
          <w:tcPr>
            <w:tcW w:w="2551" w:type="dxa"/>
            <w:vAlign w:val="center"/>
          </w:tcPr>
          <w:p w:rsidR="00F343CE" w:rsidRPr="004D5CF2" w:rsidRDefault="00F343CE" w:rsidP="00701D39">
            <w:pPr>
              <w:spacing w:line="560" w:lineRule="exact"/>
              <w:jc w:val="center"/>
              <w:rPr>
                <w:rFonts w:ascii="仿宋_GB2312" w:eastAsia="仿宋_GB2312" w:hAnsi="仿宋" w:cs="宋体"/>
                <w:sz w:val="32"/>
                <w:szCs w:val="32"/>
              </w:rPr>
            </w:pPr>
            <w:r w:rsidRPr="004D5CF2">
              <w:rPr>
                <w:rFonts w:ascii="仿宋_GB2312" w:eastAsia="仿宋_GB2312" w:hAnsi="仿宋" w:cs="宋体" w:hint="eastAsia"/>
                <w:sz w:val="32"/>
                <w:szCs w:val="32"/>
              </w:rPr>
              <w:t>渔亭幼儿园</w:t>
            </w:r>
          </w:p>
        </w:tc>
      </w:tr>
    </w:tbl>
    <w:p w:rsidR="006803A4" w:rsidRPr="00574665" w:rsidRDefault="006803A4" w:rsidP="00683801">
      <w:pPr>
        <w:spacing w:line="560" w:lineRule="exact"/>
        <w:ind w:rightChars="-257" w:right="-540" w:firstLineChars="200" w:firstLine="640"/>
        <w:rPr>
          <w:rFonts w:ascii="黑体" w:eastAsia="黑体" w:hAnsi="黑体" w:cs="黑体"/>
          <w:color w:val="000000"/>
          <w:sz w:val="32"/>
          <w:szCs w:val="32"/>
        </w:rPr>
      </w:pPr>
      <w:r w:rsidRPr="00574665">
        <w:rPr>
          <w:rFonts w:ascii="黑体" w:eastAsia="黑体" w:hAnsi="黑体" w:cs="黑体" w:hint="eastAsia"/>
          <w:color w:val="000000"/>
          <w:sz w:val="32"/>
          <w:szCs w:val="32"/>
        </w:rPr>
        <w:t>二、兼职法治副校长工作职责</w:t>
      </w:r>
    </w:p>
    <w:p w:rsidR="006803A4" w:rsidRPr="00574665" w:rsidRDefault="006803A4" w:rsidP="008B42EB">
      <w:pPr>
        <w:spacing w:line="560" w:lineRule="exact"/>
        <w:ind w:firstLineChars="200" w:firstLine="640"/>
        <w:rPr>
          <w:rFonts w:ascii="仿宋_GB2312" w:eastAsia="仿宋_GB2312" w:hAnsi="仿宋" w:cs="仿宋"/>
          <w:sz w:val="32"/>
          <w:szCs w:val="32"/>
        </w:rPr>
      </w:pPr>
      <w:r w:rsidRPr="00574665">
        <w:rPr>
          <w:rFonts w:ascii="仿宋_GB2312" w:eastAsia="仿宋_GB2312" w:hAnsi="仿宋" w:cs="仿宋" w:hint="eastAsia"/>
          <w:sz w:val="32"/>
          <w:szCs w:val="32"/>
        </w:rPr>
        <w:t>（一）开展法治教育。推动习近平法治思想的学习宣传，参与制订学校法治教育工作计划，协助学校创新法治教育内容和形式，每年在任职学校承担或者组织落实不少于4课时的、以法治实践教</w:t>
      </w:r>
      <w:r w:rsidRPr="00574665">
        <w:rPr>
          <w:rFonts w:ascii="仿宋_GB2312" w:eastAsia="仿宋_GB2312" w:hAnsi="仿宋" w:cs="仿宋" w:hint="eastAsia"/>
          <w:spacing w:val="6"/>
          <w:sz w:val="32"/>
          <w:szCs w:val="32"/>
        </w:rPr>
        <w:t>育为主的法治教育任务，提高法治教育的针对性和实效性。面向教职工开展法治宣传，指导、帮助道德与法治等课程教师开展法治教育。</w:t>
      </w:r>
    </w:p>
    <w:p w:rsidR="006803A4" w:rsidRPr="00574665" w:rsidRDefault="006803A4" w:rsidP="008B42EB">
      <w:pPr>
        <w:spacing w:line="560" w:lineRule="exact"/>
        <w:ind w:firstLineChars="200" w:firstLine="640"/>
        <w:rPr>
          <w:rFonts w:ascii="仿宋_GB2312" w:eastAsia="仿宋_GB2312" w:hAnsi="仿宋" w:cs="仿宋"/>
          <w:sz w:val="32"/>
          <w:szCs w:val="32"/>
        </w:rPr>
      </w:pPr>
      <w:r w:rsidRPr="00574665">
        <w:rPr>
          <w:rFonts w:ascii="仿宋_GB2312" w:eastAsia="仿宋_GB2312" w:hAnsi="仿宋" w:cs="仿宋" w:hint="eastAsia"/>
          <w:sz w:val="32"/>
          <w:szCs w:val="32"/>
        </w:rPr>
        <w:t>（二）保护学生权益。参与学校学生权益保护制度的制定、执行，参加学生保护委员会、学生欺凌治理等组织，指导、监督学校落实未成年人保护职责，依法保护学生权益。</w:t>
      </w:r>
    </w:p>
    <w:p w:rsidR="006803A4" w:rsidRPr="00574665" w:rsidRDefault="006803A4" w:rsidP="008B42EB">
      <w:pPr>
        <w:spacing w:line="560" w:lineRule="exact"/>
        <w:ind w:firstLineChars="200" w:firstLine="640"/>
        <w:rPr>
          <w:rFonts w:ascii="仿宋_GB2312" w:eastAsia="仿宋_GB2312" w:hAnsi="仿宋" w:cs="仿宋"/>
          <w:sz w:val="32"/>
          <w:szCs w:val="32"/>
        </w:rPr>
      </w:pPr>
      <w:r w:rsidRPr="00574665">
        <w:rPr>
          <w:rFonts w:ascii="仿宋_GB2312" w:eastAsia="仿宋_GB2312" w:hAnsi="仿宋" w:cs="仿宋" w:hint="eastAsia"/>
          <w:sz w:val="32"/>
          <w:szCs w:val="32"/>
        </w:rPr>
        <w:t>（三）预防未成年人犯罪。指导学校对未成年学生进行有针对性的预防犯罪教育，对有不良行为的学生加强管理和教育。</w:t>
      </w:r>
    </w:p>
    <w:p w:rsidR="006803A4" w:rsidRPr="00574665" w:rsidRDefault="006803A4" w:rsidP="008B42EB">
      <w:pPr>
        <w:spacing w:line="560" w:lineRule="exact"/>
        <w:ind w:firstLineChars="200" w:firstLine="640"/>
        <w:rPr>
          <w:rFonts w:ascii="仿宋_GB2312" w:eastAsia="仿宋_GB2312" w:hAnsi="仿宋" w:cs="仿宋"/>
          <w:sz w:val="32"/>
          <w:szCs w:val="32"/>
        </w:rPr>
      </w:pPr>
      <w:r w:rsidRPr="00574665">
        <w:rPr>
          <w:rFonts w:ascii="仿宋_GB2312" w:eastAsia="仿宋_GB2312" w:hAnsi="仿宋" w:cs="仿宋" w:hint="eastAsia"/>
          <w:sz w:val="32"/>
          <w:szCs w:val="32"/>
        </w:rPr>
        <w:t>（四）参与安全管理。指导学校完善安全管理制度，协调推动建立学校安全区域制度，协助学校健全安全事故预防与处置机制，主持或者参与学校安全事故的调解协商，指导学校依法处理安全事故纠纷，制止侵害学校和师生合法权益的行为。</w:t>
      </w:r>
    </w:p>
    <w:p w:rsidR="006803A4" w:rsidRPr="00574665" w:rsidRDefault="006803A4" w:rsidP="008B42EB">
      <w:pPr>
        <w:spacing w:line="560" w:lineRule="exact"/>
        <w:ind w:firstLineChars="200" w:firstLine="640"/>
        <w:rPr>
          <w:rFonts w:ascii="仿宋_GB2312" w:eastAsia="仿宋_GB2312" w:hAnsi="仿宋" w:cs="仿宋"/>
          <w:sz w:val="32"/>
          <w:szCs w:val="32"/>
        </w:rPr>
      </w:pPr>
      <w:r w:rsidRPr="00574665">
        <w:rPr>
          <w:rFonts w:ascii="仿宋_GB2312" w:eastAsia="仿宋_GB2312" w:hAnsi="仿宋" w:cs="仿宋" w:hint="eastAsia"/>
          <w:sz w:val="32"/>
          <w:szCs w:val="32"/>
        </w:rPr>
        <w:t>（五）实施或者指导实施教育惩戒。协助学校、公安机关、司法行政部门按照法律和相关规定对有不良行为、严重不良行为的学生予以训诫或者矫治教育。根据学校实际和需要，参与建立学生教育保护辅导工作机制，对有需要的学生进行专门的辅导、</w:t>
      </w:r>
      <w:r w:rsidRPr="00574665">
        <w:rPr>
          <w:rFonts w:ascii="仿宋_GB2312" w:eastAsia="仿宋_GB2312" w:hAnsi="仿宋" w:cs="仿宋" w:hint="eastAsia"/>
          <w:sz w:val="32"/>
          <w:szCs w:val="32"/>
        </w:rPr>
        <w:lastRenderedPageBreak/>
        <w:t>矫治。</w:t>
      </w:r>
    </w:p>
    <w:p w:rsidR="006803A4" w:rsidRPr="00574665" w:rsidRDefault="006803A4" w:rsidP="008B42EB">
      <w:pPr>
        <w:spacing w:line="560" w:lineRule="exact"/>
        <w:ind w:firstLineChars="200" w:firstLine="640"/>
        <w:rPr>
          <w:rFonts w:ascii="仿宋_GB2312" w:eastAsia="仿宋_GB2312" w:hAnsi="仿宋" w:cs="仿宋"/>
          <w:sz w:val="32"/>
          <w:szCs w:val="32"/>
        </w:rPr>
      </w:pPr>
      <w:r w:rsidRPr="00574665">
        <w:rPr>
          <w:rFonts w:ascii="仿宋_GB2312" w:eastAsia="仿宋_GB2312" w:hAnsi="仿宋" w:cs="仿宋" w:hint="eastAsia"/>
          <w:sz w:val="32"/>
          <w:szCs w:val="32"/>
        </w:rPr>
        <w:t>（六）指导依法治理。协助学校建立健全校规校纪、完善各类规章制度，参与校规校纪的审核，协助处理学校涉法涉诉案件，进入申诉委员会，参与处理师生申诉，协助加强与社区、家庭及社会有关方面的沟通联系。</w:t>
      </w:r>
    </w:p>
    <w:p w:rsidR="006803A4" w:rsidRPr="00574665" w:rsidRDefault="006803A4" w:rsidP="008B42EB">
      <w:pPr>
        <w:pStyle w:val="p0"/>
        <w:widowControl w:val="0"/>
        <w:spacing w:line="560" w:lineRule="exact"/>
        <w:ind w:firstLineChars="200" w:firstLine="640"/>
        <w:rPr>
          <w:rFonts w:ascii="仿宋_GB2312" w:eastAsia="仿宋_GB2312" w:hAnsi="仿宋" w:cs="仿宋"/>
          <w:color w:val="000000"/>
          <w:sz w:val="32"/>
          <w:szCs w:val="32"/>
        </w:rPr>
      </w:pPr>
      <w:r w:rsidRPr="00574665">
        <w:rPr>
          <w:rFonts w:ascii="仿宋_GB2312" w:eastAsia="仿宋_GB2312" w:hAnsi="仿宋" w:cs="仿宋" w:hint="eastAsia"/>
          <w:sz w:val="32"/>
          <w:szCs w:val="32"/>
        </w:rPr>
        <w:t>（七）指导、协助学校履行法律法规规章规定的其他职责。</w:t>
      </w:r>
    </w:p>
    <w:p w:rsidR="006803A4" w:rsidRPr="00574665" w:rsidRDefault="006803A4" w:rsidP="008B42EB">
      <w:pPr>
        <w:pStyle w:val="p0"/>
        <w:widowControl w:val="0"/>
        <w:spacing w:line="560" w:lineRule="exact"/>
        <w:ind w:firstLineChars="200" w:firstLine="640"/>
        <w:rPr>
          <w:rFonts w:ascii="黑体" w:eastAsia="黑体" w:hAnsi="黑体" w:cs="黑体"/>
          <w:color w:val="000000"/>
          <w:sz w:val="32"/>
          <w:szCs w:val="32"/>
        </w:rPr>
      </w:pPr>
      <w:r w:rsidRPr="00574665">
        <w:rPr>
          <w:rFonts w:ascii="黑体" w:eastAsia="黑体" w:hAnsi="黑体" w:cs="黑体" w:hint="eastAsia"/>
          <w:color w:val="000000"/>
          <w:sz w:val="32"/>
          <w:szCs w:val="32"/>
        </w:rPr>
        <w:t xml:space="preserve">三、有关要求 </w:t>
      </w:r>
    </w:p>
    <w:p w:rsidR="006803A4" w:rsidRPr="00574665" w:rsidRDefault="006803A4" w:rsidP="008B42EB">
      <w:pPr>
        <w:spacing w:line="560" w:lineRule="exact"/>
        <w:ind w:firstLineChars="200" w:firstLine="640"/>
        <w:rPr>
          <w:rFonts w:ascii="仿宋_GB2312" w:eastAsia="仿宋_GB2312" w:hAnsi="仿宋" w:cs="仿宋"/>
          <w:color w:val="000000"/>
          <w:sz w:val="32"/>
          <w:szCs w:val="32"/>
        </w:rPr>
      </w:pPr>
      <w:r w:rsidRPr="00574665">
        <w:rPr>
          <w:rFonts w:ascii="仿宋_GB2312" w:eastAsia="仿宋_GB2312" w:hAnsi="仿宋" w:cs="仿宋" w:hint="eastAsia"/>
          <w:color w:val="000000"/>
          <w:sz w:val="32"/>
          <w:szCs w:val="32"/>
        </w:rPr>
        <w:t>（一）</w:t>
      </w:r>
      <w:r w:rsidRPr="00574665">
        <w:rPr>
          <w:rFonts w:ascii="仿宋_GB2312" w:eastAsia="仿宋_GB2312" w:hAnsi="仿宋" w:cs="仿宋" w:hint="eastAsia"/>
          <w:sz w:val="32"/>
          <w:szCs w:val="32"/>
        </w:rPr>
        <w:t>司法行政部门应当将派出机关法治副校长履职情况作为落实“谁执法谁普法”普法责任制的重要方面，纳入普法工作考核内容。</w:t>
      </w:r>
      <w:r w:rsidRPr="00574665">
        <w:rPr>
          <w:rFonts w:ascii="仿宋_GB2312" w:eastAsia="仿宋_GB2312" w:hAnsi="仿宋" w:cs="仿宋" w:hint="eastAsia"/>
          <w:color w:val="000000"/>
          <w:sz w:val="32"/>
          <w:szCs w:val="32"/>
        </w:rPr>
        <w:t>及时发现、培养典型，交流推广经验，</w:t>
      </w:r>
      <w:r w:rsidRPr="00574665">
        <w:rPr>
          <w:rFonts w:ascii="仿宋_GB2312" w:eastAsia="仿宋_GB2312" w:hAnsi="仿宋" w:cs="仿宋" w:hint="eastAsia"/>
          <w:sz w:val="32"/>
          <w:szCs w:val="32"/>
        </w:rPr>
        <w:t>对推荐、聘任法治副校长工作成绩突出的派出机关、学校，应当作为普法工作评先评优的重要参考。</w:t>
      </w:r>
    </w:p>
    <w:p w:rsidR="00127F2C" w:rsidRPr="00574665" w:rsidRDefault="00127F2C" w:rsidP="00127F2C">
      <w:pPr>
        <w:pStyle w:val="p0"/>
        <w:widowControl w:val="0"/>
        <w:spacing w:line="560" w:lineRule="exact"/>
        <w:ind w:firstLineChars="200" w:firstLine="640"/>
        <w:rPr>
          <w:rFonts w:ascii="仿宋_GB2312" w:eastAsia="仿宋_GB2312" w:hAnsi="仿宋" w:cs="仿宋"/>
          <w:color w:val="000000"/>
          <w:kern w:val="2"/>
          <w:sz w:val="32"/>
          <w:szCs w:val="32"/>
        </w:rPr>
      </w:pPr>
      <w:r w:rsidRPr="00574665">
        <w:rPr>
          <w:rFonts w:ascii="仿宋_GB2312" w:eastAsia="仿宋_GB2312" w:hAnsi="仿宋" w:cs="仿宋" w:hint="eastAsia"/>
          <w:color w:val="000000"/>
          <w:kern w:val="2"/>
          <w:sz w:val="32"/>
          <w:szCs w:val="32"/>
        </w:rPr>
        <w:t>（二）派出机关要保障所派出的法治副校长在任职学校有必要的工作时间和条件，鼓励、支持其履职尽责。派出机关将担任法治副校长工作纳入相关工作人员的工作量，明确为考核内容，学校作出的工作评价以及法治副校长的述职报告等一并作为考核其工作、晋职、晋级和立功受奖的重要依据。</w:t>
      </w:r>
    </w:p>
    <w:p w:rsidR="006803A4" w:rsidRPr="00574665" w:rsidRDefault="006803A4" w:rsidP="00127F2C">
      <w:pPr>
        <w:pStyle w:val="p0"/>
        <w:widowControl w:val="0"/>
        <w:spacing w:line="560" w:lineRule="exact"/>
        <w:ind w:firstLineChars="200" w:firstLine="640"/>
        <w:rPr>
          <w:rFonts w:ascii="仿宋_GB2312" w:eastAsia="仿宋_GB2312" w:hAnsi="仿宋" w:cs="仿宋"/>
          <w:color w:val="000000"/>
          <w:sz w:val="32"/>
          <w:szCs w:val="32"/>
        </w:rPr>
      </w:pPr>
      <w:r w:rsidRPr="00574665">
        <w:rPr>
          <w:rFonts w:ascii="仿宋_GB2312" w:eastAsia="仿宋_GB2312" w:hAnsi="仿宋" w:cs="仿宋" w:hint="eastAsia"/>
          <w:color w:val="000000"/>
          <w:kern w:val="2"/>
          <w:sz w:val="32"/>
          <w:szCs w:val="32"/>
        </w:rPr>
        <w:t>（</w:t>
      </w:r>
      <w:r w:rsidR="00127F2C" w:rsidRPr="00574665">
        <w:rPr>
          <w:rFonts w:ascii="仿宋_GB2312" w:eastAsia="仿宋_GB2312" w:hAnsi="仿宋" w:cs="仿宋" w:hint="eastAsia"/>
          <w:color w:val="000000"/>
          <w:kern w:val="2"/>
          <w:sz w:val="32"/>
          <w:szCs w:val="32"/>
        </w:rPr>
        <w:t>三</w:t>
      </w:r>
      <w:r w:rsidRPr="00574665">
        <w:rPr>
          <w:rFonts w:ascii="仿宋_GB2312" w:eastAsia="仿宋_GB2312" w:hAnsi="仿宋" w:cs="仿宋" w:hint="eastAsia"/>
          <w:color w:val="000000"/>
          <w:kern w:val="2"/>
          <w:sz w:val="32"/>
          <w:szCs w:val="32"/>
        </w:rPr>
        <w:t>）教育行政部门要把兼职法治副校长的工作情况作为依法治校、评估学校整体工作的一项重要内容。与各派出部门共同做好兼职法治副校长的选聘、培训、管理、考核、表彰</w:t>
      </w:r>
      <w:r w:rsidRPr="00574665">
        <w:rPr>
          <w:rFonts w:ascii="仿宋_GB2312" w:eastAsia="仿宋_GB2312" w:hAnsi="仿宋" w:cs="仿宋" w:hint="eastAsia"/>
          <w:color w:val="000000"/>
          <w:sz w:val="32"/>
          <w:szCs w:val="32"/>
        </w:rPr>
        <w:t xml:space="preserve">工作。 </w:t>
      </w:r>
    </w:p>
    <w:p w:rsidR="00127F2C" w:rsidRPr="00574665" w:rsidRDefault="006803A4" w:rsidP="00EB2CE4">
      <w:pPr>
        <w:widowControl/>
        <w:shd w:val="clear" w:color="auto" w:fill="FFFFFF"/>
        <w:spacing w:line="560" w:lineRule="exact"/>
        <w:ind w:firstLineChars="200" w:firstLine="640"/>
        <w:jc w:val="left"/>
        <w:rPr>
          <w:rFonts w:ascii="仿宋_GB2312" w:eastAsia="仿宋_GB2312" w:hAnsi="仿宋" w:cs="仿宋"/>
          <w:color w:val="000000"/>
          <w:sz w:val="32"/>
          <w:szCs w:val="32"/>
        </w:rPr>
      </w:pPr>
      <w:r w:rsidRPr="00574665">
        <w:rPr>
          <w:rFonts w:ascii="仿宋_GB2312" w:eastAsia="仿宋_GB2312" w:hAnsi="仿宋" w:cs="仿宋" w:hint="eastAsia"/>
          <w:color w:val="000000"/>
          <w:sz w:val="32"/>
          <w:szCs w:val="32"/>
        </w:rPr>
        <w:t>（</w:t>
      </w:r>
      <w:r w:rsidR="00127F2C" w:rsidRPr="00574665">
        <w:rPr>
          <w:rFonts w:ascii="仿宋_GB2312" w:eastAsia="仿宋_GB2312" w:hAnsi="仿宋" w:cs="仿宋" w:hint="eastAsia"/>
          <w:color w:val="000000"/>
          <w:sz w:val="32"/>
          <w:szCs w:val="32"/>
        </w:rPr>
        <w:t>四</w:t>
      </w:r>
      <w:r w:rsidRPr="00574665">
        <w:rPr>
          <w:rFonts w:ascii="仿宋_GB2312" w:eastAsia="仿宋_GB2312" w:hAnsi="仿宋" w:cs="仿宋" w:hint="eastAsia"/>
          <w:color w:val="000000"/>
          <w:sz w:val="32"/>
          <w:szCs w:val="32"/>
        </w:rPr>
        <w:t>）学校</w:t>
      </w:r>
      <w:r w:rsidR="00127F2C" w:rsidRPr="00574665">
        <w:rPr>
          <w:rFonts w:ascii="仿宋_GB2312" w:eastAsia="仿宋_GB2312" w:hAnsi="仿宋" w:cs="仿宋" w:hint="eastAsia"/>
          <w:color w:val="000000"/>
          <w:sz w:val="32"/>
          <w:szCs w:val="32"/>
        </w:rPr>
        <w:t>应当</w:t>
      </w:r>
      <w:r w:rsidRPr="00574665">
        <w:rPr>
          <w:rFonts w:ascii="仿宋_GB2312" w:eastAsia="仿宋_GB2312" w:hAnsi="仿宋" w:cs="仿宋" w:hint="eastAsia"/>
          <w:color w:val="000000"/>
          <w:sz w:val="32"/>
          <w:szCs w:val="32"/>
        </w:rPr>
        <w:t>为法治副校长</w:t>
      </w:r>
      <w:r w:rsidR="00413D9F" w:rsidRPr="00574665">
        <w:rPr>
          <w:rFonts w:ascii="仿宋_GB2312" w:eastAsia="仿宋_GB2312" w:hAnsi="Helvetica" w:cs="宋体" w:hint="eastAsia"/>
          <w:color w:val="333333"/>
          <w:kern w:val="0"/>
          <w:sz w:val="32"/>
          <w:szCs w:val="32"/>
        </w:rPr>
        <w:t>颁发聘书，聘期一般为三年，期满后可以续聘。</w:t>
      </w:r>
      <w:r w:rsidR="00127F2C" w:rsidRPr="00574665">
        <w:rPr>
          <w:rFonts w:ascii="仿宋_GB2312" w:eastAsia="仿宋_GB2312" w:hAnsi="Helvetica" w:cs="宋体" w:hint="eastAsia"/>
          <w:color w:val="333333"/>
          <w:kern w:val="0"/>
          <w:sz w:val="32"/>
          <w:szCs w:val="32"/>
        </w:rPr>
        <w:t>学校</w:t>
      </w:r>
      <w:r w:rsidR="00127F2C" w:rsidRPr="00574665">
        <w:rPr>
          <w:rFonts w:ascii="仿宋_GB2312" w:eastAsia="仿宋_GB2312" w:hAnsi="仿宋" w:cs="仿宋" w:hint="eastAsia"/>
          <w:color w:val="000000"/>
          <w:sz w:val="32"/>
          <w:szCs w:val="32"/>
        </w:rPr>
        <w:t>应当</w:t>
      </w:r>
      <w:r w:rsidRPr="00574665">
        <w:rPr>
          <w:rFonts w:ascii="仿宋_GB2312" w:eastAsia="仿宋_GB2312" w:hAnsi="仿宋" w:cs="仿宋" w:hint="eastAsia"/>
          <w:color w:val="000000"/>
          <w:sz w:val="32"/>
          <w:szCs w:val="32"/>
        </w:rPr>
        <w:t>将支持法治副校长履职纳入整体工作规划，主动向法治副校长介绍学校有关情况，定期收集教职工、</w:t>
      </w:r>
      <w:r w:rsidRPr="00574665">
        <w:rPr>
          <w:rFonts w:ascii="仿宋_GB2312" w:eastAsia="仿宋_GB2312" w:hAnsi="仿宋" w:cs="仿宋" w:hint="eastAsia"/>
          <w:color w:val="000000"/>
          <w:sz w:val="32"/>
          <w:szCs w:val="32"/>
        </w:rPr>
        <w:lastRenderedPageBreak/>
        <w:t>学生及学生家长的法律服务需求并及时向法治副校长反馈，配合法治副校长做好相关工作。涉及到法治副校长履职的会议、活动，应当事先与法治副校长沟通，并通知其参加。</w:t>
      </w:r>
      <w:r w:rsidR="00127F2C" w:rsidRPr="00574665">
        <w:rPr>
          <w:rFonts w:ascii="仿宋_GB2312" w:eastAsia="仿宋_GB2312" w:hAnsi="仿宋" w:cs="仿宋" w:hint="eastAsia"/>
          <w:color w:val="000000"/>
          <w:sz w:val="32"/>
          <w:szCs w:val="32"/>
        </w:rPr>
        <w:t>学校应当结合实际为法治副校长履职提供必要的便利条件，法治副校长的基本情况和工作职责等应当以适当方式在学校公示。学校应当建立法治副校长工作评价制度，按</w:t>
      </w:r>
      <w:r w:rsidR="00127F2C" w:rsidRPr="00574665">
        <w:rPr>
          <w:rFonts w:ascii="仿宋_GB2312" w:eastAsia="仿宋_GB2312" w:hAnsi="仿宋" w:cs="仿宋" w:hint="eastAsia"/>
          <w:sz w:val="32"/>
          <w:szCs w:val="32"/>
        </w:rPr>
        <w:t>年度</w:t>
      </w:r>
      <w:r w:rsidR="00127F2C" w:rsidRPr="00574665">
        <w:rPr>
          <w:rFonts w:ascii="仿宋_GB2312" w:eastAsia="仿宋_GB2312" w:hAnsi="仿宋" w:cs="仿宋" w:hint="eastAsia"/>
          <w:color w:val="000000"/>
          <w:sz w:val="32"/>
          <w:szCs w:val="32"/>
        </w:rPr>
        <w:t>对法治副校长工作情况作出评价。学校对法治副校长进行评价时，应当听取教职工、学生及学生家长意见，形成客观、公正的评价结果，并将结果报送</w:t>
      </w:r>
      <w:r w:rsidR="00366D5C" w:rsidRPr="00574665">
        <w:rPr>
          <w:rFonts w:ascii="仿宋_GB2312" w:eastAsia="仿宋_GB2312" w:hAnsi="仿宋" w:cs="仿宋" w:hint="eastAsia"/>
          <w:color w:val="000000"/>
          <w:sz w:val="32"/>
          <w:szCs w:val="32"/>
        </w:rPr>
        <w:t>教育主管部门</w:t>
      </w:r>
      <w:r w:rsidR="00127F2C" w:rsidRPr="00574665">
        <w:rPr>
          <w:rFonts w:ascii="仿宋_GB2312" w:eastAsia="仿宋_GB2312" w:hAnsi="仿宋" w:cs="仿宋" w:hint="eastAsia"/>
          <w:color w:val="000000"/>
          <w:sz w:val="32"/>
          <w:szCs w:val="32"/>
        </w:rPr>
        <w:t>，由</w:t>
      </w:r>
      <w:r w:rsidR="00366D5C" w:rsidRPr="00574665">
        <w:rPr>
          <w:rFonts w:ascii="仿宋_GB2312" w:eastAsia="仿宋_GB2312" w:hAnsi="仿宋" w:cs="仿宋" w:hint="eastAsia"/>
          <w:color w:val="000000"/>
          <w:sz w:val="32"/>
          <w:szCs w:val="32"/>
        </w:rPr>
        <w:t>教育主管部门</w:t>
      </w:r>
      <w:r w:rsidR="00127F2C" w:rsidRPr="00574665">
        <w:rPr>
          <w:rFonts w:ascii="仿宋_GB2312" w:eastAsia="仿宋_GB2312" w:hAnsi="仿宋" w:cs="仿宋" w:hint="eastAsia"/>
          <w:color w:val="000000"/>
          <w:sz w:val="32"/>
          <w:szCs w:val="32"/>
        </w:rPr>
        <w:t>反馈派出机关。</w:t>
      </w:r>
    </w:p>
    <w:p w:rsidR="008B42EB" w:rsidRPr="00574665" w:rsidRDefault="008B42EB" w:rsidP="00024A2F">
      <w:pPr>
        <w:widowControl/>
        <w:shd w:val="clear" w:color="auto" w:fill="FFFFFF"/>
        <w:spacing w:line="560" w:lineRule="exact"/>
        <w:jc w:val="left"/>
        <w:rPr>
          <w:rFonts w:ascii="仿宋_GB2312" w:eastAsia="仿宋_GB2312" w:hAnsi="Helvetica" w:cs="宋体"/>
          <w:color w:val="333333"/>
          <w:kern w:val="0"/>
          <w:sz w:val="32"/>
          <w:szCs w:val="32"/>
        </w:rPr>
      </w:pPr>
    </w:p>
    <w:p w:rsidR="00637FDF" w:rsidRPr="00574665" w:rsidRDefault="00637FDF" w:rsidP="00024A2F">
      <w:pPr>
        <w:widowControl/>
        <w:shd w:val="clear" w:color="auto" w:fill="FFFFFF"/>
        <w:spacing w:line="560" w:lineRule="exact"/>
        <w:jc w:val="left"/>
        <w:rPr>
          <w:rFonts w:ascii="仿宋_GB2312" w:eastAsia="仿宋_GB2312" w:hAnsi="Helvetica" w:cs="宋体"/>
          <w:color w:val="333333"/>
          <w:kern w:val="0"/>
          <w:sz w:val="32"/>
          <w:szCs w:val="32"/>
        </w:rPr>
      </w:pPr>
    </w:p>
    <w:p w:rsidR="00E224AC" w:rsidRPr="00574665" w:rsidRDefault="00E224AC" w:rsidP="008B42EB">
      <w:pPr>
        <w:spacing w:line="560" w:lineRule="exact"/>
        <w:rPr>
          <w:rFonts w:ascii="仿宋_GB2312" w:eastAsia="仿宋_GB2312" w:hAnsi="仿宋"/>
          <w:sz w:val="32"/>
          <w:szCs w:val="32"/>
        </w:rPr>
      </w:pPr>
      <w:r w:rsidRPr="00574665">
        <w:rPr>
          <w:rFonts w:ascii="仿宋_GB2312" w:eastAsia="仿宋_GB2312" w:hAnsi="仿宋" w:hint="eastAsia"/>
          <w:sz w:val="32"/>
          <w:szCs w:val="32"/>
        </w:rPr>
        <w:t xml:space="preserve">                                   黟县教育局</w:t>
      </w:r>
    </w:p>
    <w:p w:rsidR="00E224AC" w:rsidRPr="00574665" w:rsidRDefault="00E224AC" w:rsidP="008B42EB">
      <w:pPr>
        <w:spacing w:line="560" w:lineRule="exact"/>
        <w:rPr>
          <w:rFonts w:ascii="仿宋_GB2312" w:eastAsia="仿宋_GB2312" w:hAnsi="仿宋"/>
          <w:sz w:val="32"/>
          <w:szCs w:val="32"/>
        </w:rPr>
      </w:pPr>
      <w:r w:rsidRPr="00574665">
        <w:rPr>
          <w:rFonts w:ascii="仿宋_GB2312" w:eastAsia="仿宋_GB2312" w:hAnsi="仿宋" w:hint="eastAsia"/>
          <w:sz w:val="32"/>
          <w:szCs w:val="32"/>
        </w:rPr>
        <w:t xml:space="preserve">    </w:t>
      </w:r>
      <w:r w:rsidR="00DA1E05" w:rsidRPr="00574665">
        <w:rPr>
          <w:rFonts w:ascii="仿宋_GB2312" w:eastAsia="仿宋_GB2312" w:hAnsi="仿宋" w:hint="eastAsia"/>
          <w:sz w:val="32"/>
          <w:szCs w:val="32"/>
        </w:rPr>
        <w:t xml:space="preserve">                            202</w:t>
      </w:r>
      <w:r w:rsidR="0065549E">
        <w:rPr>
          <w:rFonts w:ascii="仿宋_GB2312" w:eastAsia="仿宋_GB2312" w:hAnsi="仿宋" w:hint="eastAsia"/>
          <w:sz w:val="32"/>
          <w:szCs w:val="32"/>
        </w:rPr>
        <w:t>3</w:t>
      </w:r>
      <w:r w:rsidRPr="00574665">
        <w:rPr>
          <w:rFonts w:ascii="仿宋_GB2312" w:eastAsia="仿宋_GB2312" w:hAnsi="仿宋" w:hint="eastAsia"/>
          <w:sz w:val="32"/>
          <w:szCs w:val="32"/>
        </w:rPr>
        <w:t>年</w:t>
      </w:r>
      <w:r w:rsidR="00DA1E05" w:rsidRPr="00574665">
        <w:rPr>
          <w:rFonts w:ascii="仿宋_GB2312" w:eastAsia="仿宋_GB2312" w:hAnsi="仿宋" w:hint="eastAsia"/>
          <w:sz w:val="32"/>
          <w:szCs w:val="32"/>
        </w:rPr>
        <w:t>8</w:t>
      </w:r>
      <w:r w:rsidRPr="00574665">
        <w:rPr>
          <w:rFonts w:ascii="仿宋_GB2312" w:eastAsia="仿宋_GB2312" w:hAnsi="仿宋" w:hint="eastAsia"/>
          <w:sz w:val="32"/>
          <w:szCs w:val="32"/>
        </w:rPr>
        <w:t>月</w:t>
      </w:r>
      <w:r w:rsidR="00CA7D54" w:rsidRPr="00574665">
        <w:rPr>
          <w:rFonts w:ascii="仿宋_GB2312" w:eastAsia="仿宋_GB2312" w:hAnsi="仿宋" w:hint="eastAsia"/>
          <w:sz w:val="32"/>
          <w:szCs w:val="32"/>
        </w:rPr>
        <w:t>2</w:t>
      </w:r>
      <w:r w:rsidR="00264ECF">
        <w:rPr>
          <w:rFonts w:ascii="仿宋_GB2312" w:eastAsia="仿宋_GB2312" w:hAnsi="仿宋" w:hint="eastAsia"/>
          <w:sz w:val="32"/>
          <w:szCs w:val="32"/>
        </w:rPr>
        <w:t>8</w:t>
      </w:r>
      <w:r w:rsidRPr="00574665">
        <w:rPr>
          <w:rFonts w:ascii="仿宋_GB2312" w:eastAsia="仿宋_GB2312" w:hAnsi="仿宋" w:hint="eastAsia"/>
          <w:sz w:val="32"/>
          <w:szCs w:val="32"/>
        </w:rPr>
        <w:t>日</w:t>
      </w:r>
    </w:p>
    <w:sectPr w:rsidR="00E224AC" w:rsidRPr="00574665" w:rsidSect="00604339">
      <w:footerReference w:type="default" r:id="rId7"/>
      <w:pgSz w:w="11906" w:h="16838"/>
      <w:pgMar w:top="1985" w:right="1474"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D4A" w:rsidRDefault="00CD4D4A" w:rsidP="00435FAE">
      <w:r>
        <w:separator/>
      </w:r>
    </w:p>
  </w:endnote>
  <w:endnote w:type="continuationSeparator" w:id="1">
    <w:p w:rsidR="00CD4D4A" w:rsidRDefault="00CD4D4A" w:rsidP="00435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4565"/>
      <w:docPartObj>
        <w:docPartGallery w:val="Page Numbers (Bottom of Page)"/>
        <w:docPartUnique/>
      </w:docPartObj>
    </w:sdtPr>
    <w:sdtContent>
      <w:p w:rsidR="00DC1969" w:rsidRDefault="00D06369">
        <w:pPr>
          <w:pStyle w:val="a4"/>
          <w:jc w:val="right"/>
        </w:pPr>
        <w:fldSimple w:instr=" PAGE   \* MERGEFORMAT ">
          <w:r w:rsidR="00264ECF" w:rsidRPr="00264ECF">
            <w:rPr>
              <w:noProof/>
              <w:lang w:val="zh-CN"/>
            </w:rPr>
            <w:t>5</w:t>
          </w:r>
        </w:fldSimple>
      </w:p>
    </w:sdtContent>
  </w:sdt>
  <w:p w:rsidR="00DC1969" w:rsidRDefault="00DC19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D4A" w:rsidRDefault="00CD4D4A" w:rsidP="00435FAE">
      <w:r>
        <w:separator/>
      </w:r>
    </w:p>
  </w:footnote>
  <w:footnote w:type="continuationSeparator" w:id="1">
    <w:p w:rsidR="00CD4D4A" w:rsidRDefault="00CD4D4A" w:rsidP="00435F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C06E15"/>
    <w:multiLevelType w:val="hybridMultilevel"/>
    <w:tmpl w:val="B7AA9A8E"/>
    <w:lvl w:ilvl="0" w:tplc="1C983B2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7AA4183"/>
    <w:multiLevelType w:val="hybridMultilevel"/>
    <w:tmpl w:val="1F5C7AD2"/>
    <w:lvl w:ilvl="0" w:tplc="9B2C92A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71ABF"/>
    <w:rsid w:val="00000AD5"/>
    <w:rsid w:val="0001217D"/>
    <w:rsid w:val="0001541A"/>
    <w:rsid w:val="00024A2F"/>
    <w:rsid w:val="000315D3"/>
    <w:rsid w:val="00045F61"/>
    <w:rsid w:val="00054606"/>
    <w:rsid w:val="000720C2"/>
    <w:rsid w:val="00073045"/>
    <w:rsid w:val="00073846"/>
    <w:rsid w:val="00096D64"/>
    <w:rsid w:val="000A1F1F"/>
    <w:rsid w:val="000C1511"/>
    <w:rsid w:val="000C3AD7"/>
    <w:rsid w:val="000D41E8"/>
    <w:rsid w:val="000F5572"/>
    <w:rsid w:val="00115586"/>
    <w:rsid w:val="00127F2C"/>
    <w:rsid w:val="00132F76"/>
    <w:rsid w:val="00135B09"/>
    <w:rsid w:val="00171848"/>
    <w:rsid w:val="0017275F"/>
    <w:rsid w:val="00172DA1"/>
    <w:rsid w:val="00176B77"/>
    <w:rsid w:val="0019770F"/>
    <w:rsid w:val="001A0C8C"/>
    <w:rsid w:val="001A0CBD"/>
    <w:rsid w:val="001B3EE7"/>
    <w:rsid w:val="001F7625"/>
    <w:rsid w:val="002238E1"/>
    <w:rsid w:val="00227956"/>
    <w:rsid w:val="00260A88"/>
    <w:rsid w:val="00264ECF"/>
    <w:rsid w:val="00271504"/>
    <w:rsid w:val="00271ABF"/>
    <w:rsid w:val="002A65E0"/>
    <w:rsid w:val="002B7934"/>
    <w:rsid w:val="002C6215"/>
    <w:rsid w:val="002D06D0"/>
    <w:rsid w:val="002E259E"/>
    <w:rsid w:val="002F1607"/>
    <w:rsid w:val="00305AD2"/>
    <w:rsid w:val="00315F61"/>
    <w:rsid w:val="00317E24"/>
    <w:rsid w:val="00317F8C"/>
    <w:rsid w:val="00327AA8"/>
    <w:rsid w:val="003353AE"/>
    <w:rsid w:val="00345BDF"/>
    <w:rsid w:val="00355CAF"/>
    <w:rsid w:val="00360BC0"/>
    <w:rsid w:val="00366D5C"/>
    <w:rsid w:val="003A1694"/>
    <w:rsid w:val="003B434C"/>
    <w:rsid w:val="003E59A0"/>
    <w:rsid w:val="003F1EAE"/>
    <w:rsid w:val="00403519"/>
    <w:rsid w:val="00413D9F"/>
    <w:rsid w:val="00435FAE"/>
    <w:rsid w:val="00437B11"/>
    <w:rsid w:val="004413C7"/>
    <w:rsid w:val="004479D4"/>
    <w:rsid w:val="00451847"/>
    <w:rsid w:val="00462056"/>
    <w:rsid w:val="00477CB9"/>
    <w:rsid w:val="00486BE0"/>
    <w:rsid w:val="004A48B5"/>
    <w:rsid w:val="004A6B32"/>
    <w:rsid w:val="004B0F76"/>
    <w:rsid w:val="004C07BC"/>
    <w:rsid w:val="004C5376"/>
    <w:rsid w:val="004D19C7"/>
    <w:rsid w:val="004D5CF2"/>
    <w:rsid w:val="004E2146"/>
    <w:rsid w:val="0050743C"/>
    <w:rsid w:val="00563D31"/>
    <w:rsid w:val="0057324D"/>
    <w:rsid w:val="0057341B"/>
    <w:rsid w:val="00574665"/>
    <w:rsid w:val="00575308"/>
    <w:rsid w:val="00575B0A"/>
    <w:rsid w:val="005841D0"/>
    <w:rsid w:val="005969EE"/>
    <w:rsid w:val="005B386C"/>
    <w:rsid w:val="005C524A"/>
    <w:rsid w:val="005C6F12"/>
    <w:rsid w:val="005D3250"/>
    <w:rsid w:val="005F1620"/>
    <w:rsid w:val="005F7892"/>
    <w:rsid w:val="00604339"/>
    <w:rsid w:val="00613446"/>
    <w:rsid w:val="0062255B"/>
    <w:rsid w:val="00622686"/>
    <w:rsid w:val="006361C3"/>
    <w:rsid w:val="00636EE9"/>
    <w:rsid w:val="00637FDF"/>
    <w:rsid w:val="0065511F"/>
    <w:rsid w:val="0065549E"/>
    <w:rsid w:val="006803A4"/>
    <w:rsid w:val="00683801"/>
    <w:rsid w:val="006A220E"/>
    <w:rsid w:val="006B20A4"/>
    <w:rsid w:val="006E4586"/>
    <w:rsid w:val="006F28C0"/>
    <w:rsid w:val="00701D39"/>
    <w:rsid w:val="00712637"/>
    <w:rsid w:val="00715652"/>
    <w:rsid w:val="007219DD"/>
    <w:rsid w:val="00726138"/>
    <w:rsid w:val="0075171D"/>
    <w:rsid w:val="007666C6"/>
    <w:rsid w:val="007757B2"/>
    <w:rsid w:val="00777BDA"/>
    <w:rsid w:val="00781BDE"/>
    <w:rsid w:val="007B0FD0"/>
    <w:rsid w:val="007B7994"/>
    <w:rsid w:val="007C7C0C"/>
    <w:rsid w:val="007E55F7"/>
    <w:rsid w:val="007E7EE4"/>
    <w:rsid w:val="007F66B8"/>
    <w:rsid w:val="0080194C"/>
    <w:rsid w:val="00811878"/>
    <w:rsid w:val="00816842"/>
    <w:rsid w:val="008343CA"/>
    <w:rsid w:val="00845859"/>
    <w:rsid w:val="00855404"/>
    <w:rsid w:val="008830DA"/>
    <w:rsid w:val="00892CE5"/>
    <w:rsid w:val="00895825"/>
    <w:rsid w:val="008B42EB"/>
    <w:rsid w:val="008C721D"/>
    <w:rsid w:val="008E50B9"/>
    <w:rsid w:val="008F13DE"/>
    <w:rsid w:val="009323D1"/>
    <w:rsid w:val="00947837"/>
    <w:rsid w:val="009744BA"/>
    <w:rsid w:val="00977B96"/>
    <w:rsid w:val="009A1B2D"/>
    <w:rsid w:val="009B2D71"/>
    <w:rsid w:val="009B301C"/>
    <w:rsid w:val="009C7235"/>
    <w:rsid w:val="009D2A7D"/>
    <w:rsid w:val="009D6AF2"/>
    <w:rsid w:val="00A26459"/>
    <w:rsid w:val="00A3385F"/>
    <w:rsid w:val="00A43503"/>
    <w:rsid w:val="00A447AA"/>
    <w:rsid w:val="00A4570B"/>
    <w:rsid w:val="00A54A9D"/>
    <w:rsid w:val="00AB3872"/>
    <w:rsid w:val="00AC4646"/>
    <w:rsid w:val="00B40157"/>
    <w:rsid w:val="00B647DE"/>
    <w:rsid w:val="00B7334D"/>
    <w:rsid w:val="00B73CAD"/>
    <w:rsid w:val="00B92D06"/>
    <w:rsid w:val="00BA1DCE"/>
    <w:rsid w:val="00BA3798"/>
    <w:rsid w:val="00BB5300"/>
    <w:rsid w:val="00BD6972"/>
    <w:rsid w:val="00BE76C6"/>
    <w:rsid w:val="00C0322B"/>
    <w:rsid w:val="00C05117"/>
    <w:rsid w:val="00C1312A"/>
    <w:rsid w:val="00C4227D"/>
    <w:rsid w:val="00C42B26"/>
    <w:rsid w:val="00C42FB9"/>
    <w:rsid w:val="00C45F01"/>
    <w:rsid w:val="00C57FD5"/>
    <w:rsid w:val="00C63CFC"/>
    <w:rsid w:val="00C72A78"/>
    <w:rsid w:val="00C73031"/>
    <w:rsid w:val="00C871EC"/>
    <w:rsid w:val="00CA7D54"/>
    <w:rsid w:val="00CC497A"/>
    <w:rsid w:val="00CD4D4A"/>
    <w:rsid w:val="00CE2651"/>
    <w:rsid w:val="00CE5CF8"/>
    <w:rsid w:val="00CE7733"/>
    <w:rsid w:val="00CF2280"/>
    <w:rsid w:val="00D0275F"/>
    <w:rsid w:val="00D06369"/>
    <w:rsid w:val="00D15340"/>
    <w:rsid w:val="00D3006E"/>
    <w:rsid w:val="00D461D1"/>
    <w:rsid w:val="00D55ACD"/>
    <w:rsid w:val="00D70444"/>
    <w:rsid w:val="00D741CD"/>
    <w:rsid w:val="00D80306"/>
    <w:rsid w:val="00D870C6"/>
    <w:rsid w:val="00DA1E05"/>
    <w:rsid w:val="00DC1969"/>
    <w:rsid w:val="00DE1D8A"/>
    <w:rsid w:val="00E17434"/>
    <w:rsid w:val="00E224AC"/>
    <w:rsid w:val="00E30F4F"/>
    <w:rsid w:val="00E40297"/>
    <w:rsid w:val="00E42D05"/>
    <w:rsid w:val="00E439C6"/>
    <w:rsid w:val="00E679E4"/>
    <w:rsid w:val="00E67B2C"/>
    <w:rsid w:val="00E77EB3"/>
    <w:rsid w:val="00E914D0"/>
    <w:rsid w:val="00E918D2"/>
    <w:rsid w:val="00E9439C"/>
    <w:rsid w:val="00EA0F5F"/>
    <w:rsid w:val="00EA274D"/>
    <w:rsid w:val="00EB2CE4"/>
    <w:rsid w:val="00EC64B2"/>
    <w:rsid w:val="00ED5543"/>
    <w:rsid w:val="00EE6A54"/>
    <w:rsid w:val="00F07511"/>
    <w:rsid w:val="00F125CD"/>
    <w:rsid w:val="00F343CE"/>
    <w:rsid w:val="00F47044"/>
    <w:rsid w:val="00F61692"/>
    <w:rsid w:val="00F77D6C"/>
    <w:rsid w:val="00F83A0A"/>
    <w:rsid w:val="00FA5740"/>
    <w:rsid w:val="00FE52DE"/>
    <w:rsid w:val="00FF1F4F"/>
    <w:rsid w:val="00FF79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E"/>
    <w:pPr>
      <w:widowControl w:val="0"/>
      <w:jc w:val="both"/>
    </w:pPr>
    <w:rPr>
      <w:szCs w:val="24"/>
    </w:rPr>
  </w:style>
  <w:style w:type="paragraph" w:styleId="1">
    <w:name w:val="heading 1"/>
    <w:basedOn w:val="a"/>
    <w:link w:val="1Char"/>
    <w:uiPriority w:val="9"/>
    <w:qFormat/>
    <w:rsid w:val="001B3EE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5FAE"/>
    <w:rPr>
      <w:sz w:val="18"/>
      <w:szCs w:val="18"/>
    </w:rPr>
  </w:style>
  <w:style w:type="paragraph" w:styleId="a4">
    <w:name w:val="footer"/>
    <w:basedOn w:val="a"/>
    <w:link w:val="Char0"/>
    <w:uiPriority w:val="99"/>
    <w:unhideWhenUsed/>
    <w:rsid w:val="00435FAE"/>
    <w:pPr>
      <w:tabs>
        <w:tab w:val="center" w:pos="4153"/>
        <w:tab w:val="right" w:pos="8306"/>
      </w:tabs>
      <w:snapToGrid w:val="0"/>
      <w:jc w:val="left"/>
    </w:pPr>
    <w:rPr>
      <w:sz w:val="18"/>
      <w:szCs w:val="18"/>
    </w:rPr>
  </w:style>
  <w:style w:type="character" w:customStyle="1" w:styleId="Char0">
    <w:name w:val="页脚 Char"/>
    <w:basedOn w:val="a0"/>
    <w:link w:val="a4"/>
    <w:uiPriority w:val="99"/>
    <w:rsid w:val="00435FAE"/>
    <w:rPr>
      <w:sz w:val="18"/>
      <w:szCs w:val="18"/>
    </w:rPr>
  </w:style>
  <w:style w:type="paragraph" w:styleId="a5">
    <w:name w:val="Balloon Text"/>
    <w:basedOn w:val="a"/>
    <w:link w:val="Char1"/>
    <w:uiPriority w:val="99"/>
    <w:semiHidden/>
    <w:unhideWhenUsed/>
    <w:rsid w:val="00435FAE"/>
    <w:rPr>
      <w:sz w:val="18"/>
      <w:szCs w:val="18"/>
    </w:rPr>
  </w:style>
  <w:style w:type="character" w:customStyle="1" w:styleId="Char1">
    <w:name w:val="批注框文本 Char"/>
    <w:basedOn w:val="a0"/>
    <w:link w:val="a5"/>
    <w:uiPriority w:val="99"/>
    <w:semiHidden/>
    <w:rsid w:val="00435FAE"/>
    <w:rPr>
      <w:sz w:val="18"/>
      <w:szCs w:val="18"/>
    </w:rPr>
  </w:style>
  <w:style w:type="paragraph" w:styleId="a6">
    <w:name w:val="Body Text Indent"/>
    <w:basedOn w:val="a"/>
    <w:link w:val="Char2"/>
    <w:rsid w:val="007C7C0C"/>
    <w:pPr>
      <w:spacing w:after="120"/>
      <w:ind w:leftChars="200" w:left="420"/>
    </w:pPr>
    <w:rPr>
      <w:rFonts w:ascii="Times New Roman" w:eastAsia="宋体" w:hAnsi="Times New Roman" w:cs="Times New Roman"/>
    </w:rPr>
  </w:style>
  <w:style w:type="character" w:customStyle="1" w:styleId="Char2">
    <w:name w:val="正文文本缩进 Char"/>
    <w:basedOn w:val="a0"/>
    <w:link w:val="a6"/>
    <w:rsid w:val="007C7C0C"/>
    <w:rPr>
      <w:rFonts w:ascii="Times New Roman" w:eastAsia="宋体" w:hAnsi="Times New Roman" w:cs="Times New Roman"/>
      <w:szCs w:val="24"/>
    </w:rPr>
  </w:style>
  <w:style w:type="character" w:styleId="a7">
    <w:name w:val="Hyperlink"/>
    <w:basedOn w:val="a0"/>
    <w:rsid w:val="00176B77"/>
    <w:rPr>
      <w:color w:val="0000FF"/>
      <w:u w:val="single"/>
    </w:rPr>
  </w:style>
  <w:style w:type="character" w:customStyle="1" w:styleId="1Char">
    <w:name w:val="标题 1 Char"/>
    <w:basedOn w:val="a0"/>
    <w:link w:val="1"/>
    <w:uiPriority w:val="9"/>
    <w:rsid w:val="001B3EE7"/>
    <w:rPr>
      <w:rFonts w:ascii="宋体" w:eastAsia="宋体" w:hAnsi="宋体" w:cs="宋体"/>
      <w:b/>
      <w:bCs/>
      <w:kern w:val="36"/>
      <w:sz w:val="48"/>
      <w:szCs w:val="48"/>
    </w:rPr>
  </w:style>
  <w:style w:type="character" w:styleId="a8">
    <w:name w:val="Strong"/>
    <w:basedOn w:val="a0"/>
    <w:uiPriority w:val="22"/>
    <w:qFormat/>
    <w:rsid w:val="001B3EE7"/>
    <w:rPr>
      <w:b/>
      <w:bCs/>
    </w:rPr>
  </w:style>
  <w:style w:type="paragraph" w:styleId="a9">
    <w:name w:val="Date"/>
    <w:basedOn w:val="a"/>
    <w:next w:val="a"/>
    <w:link w:val="Char3"/>
    <w:uiPriority w:val="99"/>
    <w:semiHidden/>
    <w:unhideWhenUsed/>
    <w:rsid w:val="00E224AC"/>
    <w:pPr>
      <w:ind w:leftChars="2500" w:left="100"/>
    </w:pPr>
  </w:style>
  <w:style w:type="character" w:customStyle="1" w:styleId="Char3">
    <w:name w:val="日期 Char"/>
    <w:basedOn w:val="a0"/>
    <w:link w:val="a9"/>
    <w:uiPriority w:val="99"/>
    <w:semiHidden/>
    <w:rsid w:val="00E224AC"/>
    <w:rPr>
      <w:szCs w:val="24"/>
    </w:rPr>
  </w:style>
  <w:style w:type="paragraph" w:customStyle="1" w:styleId="p0">
    <w:name w:val="p0"/>
    <w:basedOn w:val="a"/>
    <w:rsid w:val="006803A4"/>
    <w:pPr>
      <w:widowControl/>
      <w:ind w:firstLine="420"/>
      <w:jc w:val="left"/>
    </w:pPr>
    <w:rPr>
      <w:rFonts w:ascii="Times New Roman" w:eastAsia="宋体" w:hAnsi="Times New Roman" w:cs="Times New Roman"/>
      <w:kern w:val="0"/>
      <w:sz w:val="20"/>
      <w:szCs w:val="20"/>
    </w:rPr>
  </w:style>
  <w:style w:type="paragraph" w:styleId="aa">
    <w:name w:val="List Paragraph"/>
    <w:basedOn w:val="a"/>
    <w:uiPriority w:val="34"/>
    <w:qFormat/>
    <w:rsid w:val="00701D39"/>
    <w:pPr>
      <w:ind w:firstLineChars="200" w:firstLine="420"/>
    </w:pPr>
  </w:style>
  <w:style w:type="paragraph" w:styleId="ab">
    <w:name w:val="Normal (Web)"/>
    <w:basedOn w:val="a"/>
    <w:uiPriority w:val="99"/>
    <w:semiHidden/>
    <w:unhideWhenUsed/>
    <w:rsid w:val="00127F2C"/>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E"/>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35F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35FAE"/>
    <w:rPr>
      <w:sz w:val="18"/>
      <w:szCs w:val="18"/>
    </w:rPr>
  </w:style>
  <w:style w:type="paragraph" w:styleId="a4">
    <w:name w:val="footer"/>
    <w:basedOn w:val="a"/>
    <w:link w:val="Char0"/>
    <w:uiPriority w:val="99"/>
    <w:unhideWhenUsed/>
    <w:rsid w:val="00435FAE"/>
    <w:pPr>
      <w:tabs>
        <w:tab w:val="center" w:pos="4153"/>
        <w:tab w:val="right" w:pos="8306"/>
      </w:tabs>
      <w:snapToGrid w:val="0"/>
      <w:jc w:val="left"/>
    </w:pPr>
    <w:rPr>
      <w:sz w:val="18"/>
      <w:szCs w:val="18"/>
    </w:rPr>
  </w:style>
  <w:style w:type="character" w:customStyle="1" w:styleId="Char0">
    <w:name w:val="页脚 Char"/>
    <w:basedOn w:val="a0"/>
    <w:link w:val="a4"/>
    <w:uiPriority w:val="99"/>
    <w:rsid w:val="00435FAE"/>
    <w:rPr>
      <w:sz w:val="18"/>
      <w:szCs w:val="18"/>
    </w:rPr>
  </w:style>
  <w:style w:type="paragraph" w:styleId="a5">
    <w:name w:val="Balloon Text"/>
    <w:basedOn w:val="a"/>
    <w:link w:val="Char1"/>
    <w:uiPriority w:val="99"/>
    <w:semiHidden/>
    <w:unhideWhenUsed/>
    <w:rsid w:val="00435FAE"/>
    <w:rPr>
      <w:sz w:val="18"/>
      <w:szCs w:val="18"/>
    </w:rPr>
  </w:style>
  <w:style w:type="character" w:customStyle="1" w:styleId="Char1">
    <w:name w:val="批注框文本 Char"/>
    <w:basedOn w:val="a0"/>
    <w:link w:val="a5"/>
    <w:uiPriority w:val="99"/>
    <w:semiHidden/>
    <w:rsid w:val="00435FAE"/>
    <w:rPr>
      <w:sz w:val="18"/>
      <w:szCs w:val="18"/>
    </w:rPr>
  </w:style>
</w:styles>
</file>

<file path=word/webSettings.xml><?xml version="1.0" encoding="utf-8"?>
<w:webSettings xmlns:r="http://schemas.openxmlformats.org/officeDocument/2006/relationships" xmlns:w="http://schemas.openxmlformats.org/wordprocessingml/2006/main">
  <w:divs>
    <w:div w:id="63601880">
      <w:bodyDiv w:val="1"/>
      <w:marLeft w:val="0"/>
      <w:marRight w:val="0"/>
      <w:marTop w:val="0"/>
      <w:marBottom w:val="0"/>
      <w:divBdr>
        <w:top w:val="none" w:sz="0" w:space="0" w:color="auto"/>
        <w:left w:val="none" w:sz="0" w:space="0" w:color="auto"/>
        <w:bottom w:val="none" w:sz="0" w:space="0" w:color="auto"/>
        <w:right w:val="none" w:sz="0" w:space="0" w:color="auto"/>
      </w:divBdr>
      <w:divsChild>
        <w:div w:id="1712805427">
          <w:marLeft w:val="0"/>
          <w:marRight w:val="0"/>
          <w:marTop w:val="0"/>
          <w:marBottom w:val="225"/>
          <w:divBdr>
            <w:top w:val="none" w:sz="0" w:space="0" w:color="auto"/>
            <w:left w:val="none" w:sz="0" w:space="0" w:color="auto"/>
            <w:bottom w:val="none" w:sz="0" w:space="0" w:color="auto"/>
            <w:right w:val="none" w:sz="0" w:space="0" w:color="auto"/>
          </w:divBdr>
        </w:div>
        <w:div w:id="2069836720">
          <w:marLeft w:val="0"/>
          <w:marRight w:val="0"/>
          <w:marTop w:val="0"/>
          <w:marBottom w:val="225"/>
          <w:divBdr>
            <w:top w:val="none" w:sz="0" w:space="0" w:color="auto"/>
            <w:left w:val="none" w:sz="0" w:space="0" w:color="auto"/>
            <w:bottom w:val="none" w:sz="0" w:space="0" w:color="auto"/>
            <w:right w:val="none" w:sz="0" w:space="0" w:color="auto"/>
          </w:divBdr>
        </w:div>
        <w:div w:id="126700954">
          <w:marLeft w:val="0"/>
          <w:marRight w:val="0"/>
          <w:marTop w:val="0"/>
          <w:marBottom w:val="225"/>
          <w:divBdr>
            <w:top w:val="none" w:sz="0" w:space="0" w:color="auto"/>
            <w:left w:val="none" w:sz="0" w:space="0" w:color="auto"/>
            <w:bottom w:val="none" w:sz="0" w:space="0" w:color="auto"/>
            <w:right w:val="none" w:sz="0" w:space="0" w:color="auto"/>
          </w:divBdr>
        </w:div>
        <w:div w:id="999699523">
          <w:marLeft w:val="0"/>
          <w:marRight w:val="0"/>
          <w:marTop w:val="0"/>
          <w:marBottom w:val="225"/>
          <w:divBdr>
            <w:top w:val="none" w:sz="0" w:space="0" w:color="auto"/>
            <w:left w:val="none" w:sz="0" w:space="0" w:color="auto"/>
            <w:bottom w:val="none" w:sz="0" w:space="0" w:color="auto"/>
            <w:right w:val="none" w:sz="0" w:space="0" w:color="auto"/>
          </w:divBdr>
        </w:div>
        <w:div w:id="382409936">
          <w:marLeft w:val="0"/>
          <w:marRight w:val="0"/>
          <w:marTop w:val="0"/>
          <w:marBottom w:val="225"/>
          <w:divBdr>
            <w:top w:val="none" w:sz="0" w:space="0" w:color="auto"/>
            <w:left w:val="none" w:sz="0" w:space="0" w:color="auto"/>
            <w:bottom w:val="none" w:sz="0" w:space="0" w:color="auto"/>
            <w:right w:val="none" w:sz="0" w:space="0" w:color="auto"/>
          </w:divBdr>
        </w:div>
        <w:div w:id="2014524700">
          <w:marLeft w:val="0"/>
          <w:marRight w:val="0"/>
          <w:marTop w:val="0"/>
          <w:marBottom w:val="225"/>
          <w:divBdr>
            <w:top w:val="none" w:sz="0" w:space="0" w:color="auto"/>
            <w:left w:val="none" w:sz="0" w:space="0" w:color="auto"/>
            <w:bottom w:val="none" w:sz="0" w:space="0" w:color="auto"/>
            <w:right w:val="none" w:sz="0" w:space="0" w:color="auto"/>
          </w:divBdr>
        </w:div>
        <w:div w:id="283536736">
          <w:marLeft w:val="0"/>
          <w:marRight w:val="0"/>
          <w:marTop w:val="0"/>
          <w:marBottom w:val="225"/>
          <w:divBdr>
            <w:top w:val="none" w:sz="0" w:space="0" w:color="auto"/>
            <w:left w:val="none" w:sz="0" w:space="0" w:color="auto"/>
            <w:bottom w:val="none" w:sz="0" w:space="0" w:color="auto"/>
            <w:right w:val="none" w:sz="0" w:space="0" w:color="auto"/>
          </w:divBdr>
        </w:div>
        <w:div w:id="913247071">
          <w:marLeft w:val="0"/>
          <w:marRight w:val="0"/>
          <w:marTop w:val="0"/>
          <w:marBottom w:val="225"/>
          <w:divBdr>
            <w:top w:val="none" w:sz="0" w:space="0" w:color="auto"/>
            <w:left w:val="none" w:sz="0" w:space="0" w:color="auto"/>
            <w:bottom w:val="none" w:sz="0" w:space="0" w:color="auto"/>
            <w:right w:val="none" w:sz="0" w:space="0" w:color="auto"/>
          </w:divBdr>
        </w:div>
        <w:div w:id="1018235152">
          <w:marLeft w:val="0"/>
          <w:marRight w:val="0"/>
          <w:marTop w:val="0"/>
          <w:marBottom w:val="225"/>
          <w:divBdr>
            <w:top w:val="none" w:sz="0" w:space="0" w:color="auto"/>
            <w:left w:val="none" w:sz="0" w:space="0" w:color="auto"/>
            <w:bottom w:val="none" w:sz="0" w:space="0" w:color="auto"/>
            <w:right w:val="none" w:sz="0" w:space="0" w:color="auto"/>
          </w:divBdr>
        </w:div>
        <w:div w:id="855508305">
          <w:marLeft w:val="0"/>
          <w:marRight w:val="0"/>
          <w:marTop w:val="0"/>
          <w:marBottom w:val="225"/>
          <w:divBdr>
            <w:top w:val="none" w:sz="0" w:space="0" w:color="auto"/>
            <w:left w:val="none" w:sz="0" w:space="0" w:color="auto"/>
            <w:bottom w:val="none" w:sz="0" w:space="0" w:color="auto"/>
            <w:right w:val="none" w:sz="0" w:space="0" w:color="auto"/>
          </w:divBdr>
        </w:div>
        <w:div w:id="1996496481">
          <w:marLeft w:val="0"/>
          <w:marRight w:val="0"/>
          <w:marTop w:val="0"/>
          <w:marBottom w:val="225"/>
          <w:divBdr>
            <w:top w:val="none" w:sz="0" w:space="0" w:color="auto"/>
            <w:left w:val="none" w:sz="0" w:space="0" w:color="auto"/>
            <w:bottom w:val="none" w:sz="0" w:space="0" w:color="auto"/>
            <w:right w:val="none" w:sz="0" w:space="0" w:color="auto"/>
          </w:divBdr>
        </w:div>
        <w:div w:id="57023845">
          <w:marLeft w:val="0"/>
          <w:marRight w:val="0"/>
          <w:marTop w:val="0"/>
          <w:marBottom w:val="225"/>
          <w:divBdr>
            <w:top w:val="none" w:sz="0" w:space="0" w:color="auto"/>
            <w:left w:val="none" w:sz="0" w:space="0" w:color="auto"/>
            <w:bottom w:val="none" w:sz="0" w:space="0" w:color="auto"/>
            <w:right w:val="none" w:sz="0" w:space="0" w:color="auto"/>
          </w:divBdr>
        </w:div>
        <w:div w:id="1010449297">
          <w:marLeft w:val="0"/>
          <w:marRight w:val="0"/>
          <w:marTop w:val="0"/>
          <w:marBottom w:val="225"/>
          <w:divBdr>
            <w:top w:val="none" w:sz="0" w:space="0" w:color="auto"/>
            <w:left w:val="none" w:sz="0" w:space="0" w:color="auto"/>
            <w:bottom w:val="none" w:sz="0" w:space="0" w:color="auto"/>
            <w:right w:val="none" w:sz="0" w:space="0" w:color="auto"/>
          </w:divBdr>
        </w:div>
        <w:div w:id="1247958272">
          <w:marLeft w:val="0"/>
          <w:marRight w:val="0"/>
          <w:marTop w:val="0"/>
          <w:marBottom w:val="225"/>
          <w:divBdr>
            <w:top w:val="none" w:sz="0" w:space="0" w:color="auto"/>
            <w:left w:val="none" w:sz="0" w:space="0" w:color="auto"/>
            <w:bottom w:val="none" w:sz="0" w:space="0" w:color="auto"/>
            <w:right w:val="none" w:sz="0" w:space="0" w:color="auto"/>
          </w:divBdr>
        </w:div>
        <w:div w:id="2117408947">
          <w:marLeft w:val="0"/>
          <w:marRight w:val="0"/>
          <w:marTop w:val="0"/>
          <w:marBottom w:val="225"/>
          <w:divBdr>
            <w:top w:val="none" w:sz="0" w:space="0" w:color="auto"/>
            <w:left w:val="none" w:sz="0" w:space="0" w:color="auto"/>
            <w:bottom w:val="none" w:sz="0" w:space="0" w:color="auto"/>
            <w:right w:val="none" w:sz="0" w:space="0" w:color="auto"/>
          </w:divBdr>
        </w:div>
        <w:div w:id="604339951">
          <w:marLeft w:val="0"/>
          <w:marRight w:val="0"/>
          <w:marTop w:val="0"/>
          <w:marBottom w:val="225"/>
          <w:divBdr>
            <w:top w:val="none" w:sz="0" w:space="0" w:color="auto"/>
            <w:left w:val="none" w:sz="0" w:space="0" w:color="auto"/>
            <w:bottom w:val="none" w:sz="0" w:space="0" w:color="auto"/>
            <w:right w:val="none" w:sz="0" w:space="0" w:color="auto"/>
          </w:divBdr>
        </w:div>
        <w:div w:id="1151755284">
          <w:marLeft w:val="0"/>
          <w:marRight w:val="0"/>
          <w:marTop w:val="0"/>
          <w:marBottom w:val="225"/>
          <w:divBdr>
            <w:top w:val="none" w:sz="0" w:space="0" w:color="auto"/>
            <w:left w:val="none" w:sz="0" w:space="0" w:color="auto"/>
            <w:bottom w:val="none" w:sz="0" w:space="0" w:color="auto"/>
            <w:right w:val="none" w:sz="0" w:space="0" w:color="auto"/>
          </w:divBdr>
        </w:div>
        <w:div w:id="1759134215">
          <w:marLeft w:val="0"/>
          <w:marRight w:val="0"/>
          <w:marTop w:val="0"/>
          <w:marBottom w:val="225"/>
          <w:divBdr>
            <w:top w:val="none" w:sz="0" w:space="0" w:color="auto"/>
            <w:left w:val="none" w:sz="0" w:space="0" w:color="auto"/>
            <w:bottom w:val="none" w:sz="0" w:space="0" w:color="auto"/>
            <w:right w:val="none" w:sz="0" w:space="0" w:color="auto"/>
          </w:divBdr>
        </w:div>
        <w:div w:id="451368430">
          <w:marLeft w:val="0"/>
          <w:marRight w:val="0"/>
          <w:marTop w:val="0"/>
          <w:marBottom w:val="225"/>
          <w:divBdr>
            <w:top w:val="none" w:sz="0" w:space="0" w:color="auto"/>
            <w:left w:val="none" w:sz="0" w:space="0" w:color="auto"/>
            <w:bottom w:val="none" w:sz="0" w:space="0" w:color="auto"/>
            <w:right w:val="none" w:sz="0" w:space="0" w:color="auto"/>
          </w:divBdr>
        </w:div>
        <w:div w:id="604270091">
          <w:marLeft w:val="0"/>
          <w:marRight w:val="0"/>
          <w:marTop w:val="0"/>
          <w:marBottom w:val="225"/>
          <w:divBdr>
            <w:top w:val="none" w:sz="0" w:space="0" w:color="auto"/>
            <w:left w:val="none" w:sz="0" w:space="0" w:color="auto"/>
            <w:bottom w:val="none" w:sz="0" w:space="0" w:color="auto"/>
            <w:right w:val="none" w:sz="0" w:space="0" w:color="auto"/>
          </w:divBdr>
        </w:div>
        <w:div w:id="1058627846">
          <w:marLeft w:val="0"/>
          <w:marRight w:val="0"/>
          <w:marTop w:val="0"/>
          <w:marBottom w:val="225"/>
          <w:divBdr>
            <w:top w:val="none" w:sz="0" w:space="0" w:color="auto"/>
            <w:left w:val="none" w:sz="0" w:space="0" w:color="auto"/>
            <w:bottom w:val="none" w:sz="0" w:space="0" w:color="auto"/>
            <w:right w:val="none" w:sz="0" w:space="0" w:color="auto"/>
          </w:divBdr>
        </w:div>
        <w:div w:id="945776248">
          <w:marLeft w:val="0"/>
          <w:marRight w:val="0"/>
          <w:marTop w:val="0"/>
          <w:marBottom w:val="225"/>
          <w:divBdr>
            <w:top w:val="none" w:sz="0" w:space="0" w:color="auto"/>
            <w:left w:val="none" w:sz="0" w:space="0" w:color="auto"/>
            <w:bottom w:val="none" w:sz="0" w:space="0" w:color="auto"/>
            <w:right w:val="none" w:sz="0" w:space="0" w:color="auto"/>
          </w:divBdr>
        </w:div>
        <w:div w:id="1104157602">
          <w:marLeft w:val="0"/>
          <w:marRight w:val="0"/>
          <w:marTop w:val="0"/>
          <w:marBottom w:val="225"/>
          <w:divBdr>
            <w:top w:val="none" w:sz="0" w:space="0" w:color="auto"/>
            <w:left w:val="none" w:sz="0" w:space="0" w:color="auto"/>
            <w:bottom w:val="none" w:sz="0" w:space="0" w:color="auto"/>
            <w:right w:val="none" w:sz="0" w:space="0" w:color="auto"/>
          </w:divBdr>
        </w:div>
        <w:div w:id="473255223">
          <w:marLeft w:val="0"/>
          <w:marRight w:val="0"/>
          <w:marTop w:val="0"/>
          <w:marBottom w:val="225"/>
          <w:divBdr>
            <w:top w:val="none" w:sz="0" w:space="0" w:color="auto"/>
            <w:left w:val="none" w:sz="0" w:space="0" w:color="auto"/>
            <w:bottom w:val="none" w:sz="0" w:space="0" w:color="auto"/>
            <w:right w:val="none" w:sz="0" w:space="0" w:color="auto"/>
          </w:divBdr>
        </w:div>
        <w:div w:id="1453597294">
          <w:marLeft w:val="0"/>
          <w:marRight w:val="0"/>
          <w:marTop w:val="0"/>
          <w:marBottom w:val="225"/>
          <w:divBdr>
            <w:top w:val="none" w:sz="0" w:space="0" w:color="auto"/>
            <w:left w:val="none" w:sz="0" w:space="0" w:color="auto"/>
            <w:bottom w:val="none" w:sz="0" w:space="0" w:color="auto"/>
            <w:right w:val="none" w:sz="0" w:space="0" w:color="auto"/>
          </w:divBdr>
        </w:div>
        <w:div w:id="1505246587">
          <w:marLeft w:val="0"/>
          <w:marRight w:val="0"/>
          <w:marTop w:val="0"/>
          <w:marBottom w:val="225"/>
          <w:divBdr>
            <w:top w:val="none" w:sz="0" w:space="0" w:color="auto"/>
            <w:left w:val="none" w:sz="0" w:space="0" w:color="auto"/>
            <w:bottom w:val="none" w:sz="0" w:space="0" w:color="auto"/>
            <w:right w:val="none" w:sz="0" w:space="0" w:color="auto"/>
          </w:divBdr>
        </w:div>
        <w:div w:id="665934593">
          <w:marLeft w:val="0"/>
          <w:marRight w:val="0"/>
          <w:marTop w:val="0"/>
          <w:marBottom w:val="225"/>
          <w:divBdr>
            <w:top w:val="none" w:sz="0" w:space="0" w:color="auto"/>
            <w:left w:val="none" w:sz="0" w:space="0" w:color="auto"/>
            <w:bottom w:val="none" w:sz="0" w:space="0" w:color="auto"/>
            <w:right w:val="none" w:sz="0" w:space="0" w:color="auto"/>
          </w:divBdr>
        </w:div>
        <w:div w:id="1167213183">
          <w:marLeft w:val="0"/>
          <w:marRight w:val="0"/>
          <w:marTop w:val="0"/>
          <w:marBottom w:val="225"/>
          <w:divBdr>
            <w:top w:val="none" w:sz="0" w:space="0" w:color="auto"/>
            <w:left w:val="none" w:sz="0" w:space="0" w:color="auto"/>
            <w:bottom w:val="none" w:sz="0" w:space="0" w:color="auto"/>
            <w:right w:val="none" w:sz="0" w:space="0" w:color="auto"/>
          </w:divBdr>
        </w:div>
        <w:div w:id="295377012">
          <w:marLeft w:val="0"/>
          <w:marRight w:val="0"/>
          <w:marTop w:val="0"/>
          <w:marBottom w:val="225"/>
          <w:divBdr>
            <w:top w:val="none" w:sz="0" w:space="0" w:color="auto"/>
            <w:left w:val="none" w:sz="0" w:space="0" w:color="auto"/>
            <w:bottom w:val="none" w:sz="0" w:space="0" w:color="auto"/>
            <w:right w:val="none" w:sz="0" w:space="0" w:color="auto"/>
          </w:divBdr>
        </w:div>
        <w:div w:id="937374080">
          <w:marLeft w:val="0"/>
          <w:marRight w:val="0"/>
          <w:marTop w:val="0"/>
          <w:marBottom w:val="225"/>
          <w:divBdr>
            <w:top w:val="none" w:sz="0" w:space="0" w:color="auto"/>
            <w:left w:val="none" w:sz="0" w:space="0" w:color="auto"/>
            <w:bottom w:val="none" w:sz="0" w:space="0" w:color="auto"/>
            <w:right w:val="none" w:sz="0" w:space="0" w:color="auto"/>
          </w:divBdr>
        </w:div>
        <w:div w:id="394938788">
          <w:marLeft w:val="0"/>
          <w:marRight w:val="0"/>
          <w:marTop w:val="0"/>
          <w:marBottom w:val="225"/>
          <w:divBdr>
            <w:top w:val="none" w:sz="0" w:space="0" w:color="auto"/>
            <w:left w:val="none" w:sz="0" w:space="0" w:color="auto"/>
            <w:bottom w:val="none" w:sz="0" w:space="0" w:color="auto"/>
            <w:right w:val="none" w:sz="0" w:space="0" w:color="auto"/>
          </w:divBdr>
        </w:div>
        <w:div w:id="625358621">
          <w:marLeft w:val="0"/>
          <w:marRight w:val="0"/>
          <w:marTop w:val="0"/>
          <w:marBottom w:val="225"/>
          <w:divBdr>
            <w:top w:val="none" w:sz="0" w:space="0" w:color="auto"/>
            <w:left w:val="none" w:sz="0" w:space="0" w:color="auto"/>
            <w:bottom w:val="none" w:sz="0" w:space="0" w:color="auto"/>
            <w:right w:val="none" w:sz="0" w:space="0" w:color="auto"/>
          </w:divBdr>
        </w:div>
        <w:div w:id="1673529507">
          <w:marLeft w:val="0"/>
          <w:marRight w:val="0"/>
          <w:marTop w:val="0"/>
          <w:marBottom w:val="225"/>
          <w:divBdr>
            <w:top w:val="none" w:sz="0" w:space="0" w:color="auto"/>
            <w:left w:val="none" w:sz="0" w:space="0" w:color="auto"/>
            <w:bottom w:val="none" w:sz="0" w:space="0" w:color="auto"/>
            <w:right w:val="none" w:sz="0" w:space="0" w:color="auto"/>
          </w:divBdr>
        </w:div>
        <w:div w:id="1369725157">
          <w:marLeft w:val="0"/>
          <w:marRight w:val="0"/>
          <w:marTop w:val="0"/>
          <w:marBottom w:val="225"/>
          <w:divBdr>
            <w:top w:val="none" w:sz="0" w:space="0" w:color="auto"/>
            <w:left w:val="none" w:sz="0" w:space="0" w:color="auto"/>
            <w:bottom w:val="none" w:sz="0" w:space="0" w:color="auto"/>
            <w:right w:val="none" w:sz="0" w:space="0" w:color="auto"/>
          </w:divBdr>
        </w:div>
        <w:div w:id="1864976167">
          <w:marLeft w:val="0"/>
          <w:marRight w:val="0"/>
          <w:marTop w:val="0"/>
          <w:marBottom w:val="225"/>
          <w:divBdr>
            <w:top w:val="none" w:sz="0" w:space="0" w:color="auto"/>
            <w:left w:val="none" w:sz="0" w:space="0" w:color="auto"/>
            <w:bottom w:val="none" w:sz="0" w:space="0" w:color="auto"/>
            <w:right w:val="none" w:sz="0" w:space="0" w:color="auto"/>
          </w:divBdr>
        </w:div>
        <w:div w:id="1354071741">
          <w:marLeft w:val="0"/>
          <w:marRight w:val="0"/>
          <w:marTop w:val="0"/>
          <w:marBottom w:val="225"/>
          <w:divBdr>
            <w:top w:val="none" w:sz="0" w:space="0" w:color="auto"/>
            <w:left w:val="none" w:sz="0" w:space="0" w:color="auto"/>
            <w:bottom w:val="none" w:sz="0" w:space="0" w:color="auto"/>
            <w:right w:val="none" w:sz="0" w:space="0" w:color="auto"/>
          </w:divBdr>
        </w:div>
        <w:div w:id="957952304">
          <w:marLeft w:val="0"/>
          <w:marRight w:val="0"/>
          <w:marTop w:val="0"/>
          <w:marBottom w:val="225"/>
          <w:divBdr>
            <w:top w:val="none" w:sz="0" w:space="0" w:color="auto"/>
            <w:left w:val="none" w:sz="0" w:space="0" w:color="auto"/>
            <w:bottom w:val="none" w:sz="0" w:space="0" w:color="auto"/>
            <w:right w:val="none" w:sz="0" w:space="0" w:color="auto"/>
          </w:divBdr>
        </w:div>
        <w:div w:id="223949149">
          <w:marLeft w:val="0"/>
          <w:marRight w:val="0"/>
          <w:marTop w:val="0"/>
          <w:marBottom w:val="225"/>
          <w:divBdr>
            <w:top w:val="none" w:sz="0" w:space="0" w:color="auto"/>
            <w:left w:val="none" w:sz="0" w:space="0" w:color="auto"/>
            <w:bottom w:val="none" w:sz="0" w:space="0" w:color="auto"/>
            <w:right w:val="none" w:sz="0" w:space="0" w:color="auto"/>
          </w:divBdr>
        </w:div>
        <w:div w:id="1195117169">
          <w:marLeft w:val="0"/>
          <w:marRight w:val="0"/>
          <w:marTop w:val="0"/>
          <w:marBottom w:val="225"/>
          <w:divBdr>
            <w:top w:val="none" w:sz="0" w:space="0" w:color="auto"/>
            <w:left w:val="none" w:sz="0" w:space="0" w:color="auto"/>
            <w:bottom w:val="none" w:sz="0" w:space="0" w:color="auto"/>
            <w:right w:val="none" w:sz="0" w:space="0" w:color="auto"/>
          </w:divBdr>
        </w:div>
        <w:div w:id="728068674">
          <w:marLeft w:val="0"/>
          <w:marRight w:val="0"/>
          <w:marTop w:val="0"/>
          <w:marBottom w:val="225"/>
          <w:divBdr>
            <w:top w:val="none" w:sz="0" w:space="0" w:color="auto"/>
            <w:left w:val="none" w:sz="0" w:space="0" w:color="auto"/>
            <w:bottom w:val="none" w:sz="0" w:space="0" w:color="auto"/>
            <w:right w:val="none" w:sz="0" w:space="0" w:color="auto"/>
          </w:divBdr>
        </w:div>
        <w:div w:id="2035498362">
          <w:marLeft w:val="0"/>
          <w:marRight w:val="0"/>
          <w:marTop w:val="0"/>
          <w:marBottom w:val="225"/>
          <w:divBdr>
            <w:top w:val="none" w:sz="0" w:space="0" w:color="auto"/>
            <w:left w:val="none" w:sz="0" w:space="0" w:color="auto"/>
            <w:bottom w:val="none" w:sz="0" w:space="0" w:color="auto"/>
            <w:right w:val="none" w:sz="0" w:space="0" w:color="auto"/>
          </w:divBdr>
        </w:div>
        <w:div w:id="290746104">
          <w:marLeft w:val="0"/>
          <w:marRight w:val="0"/>
          <w:marTop w:val="0"/>
          <w:marBottom w:val="225"/>
          <w:divBdr>
            <w:top w:val="none" w:sz="0" w:space="0" w:color="auto"/>
            <w:left w:val="none" w:sz="0" w:space="0" w:color="auto"/>
            <w:bottom w:val="none" w:sz="0" w:space="0" w:color="auto"/>
            <w:right w:val="none" w:sz="0" w:space="0" w:color="auto"/>
          </w:divBdr>
        </w:div>
        <w:div w:id="1048145535">
          <w:marLeft w:val="0"/>
          <w:marRight w:val="0"/>
          <w:marTop w:val="0"/>
          <w:marBottom w:val="225"/>
          <w:divBdr>
            <w:top w:val="none" w:sz="0" w:space="0" w:color="auto"/>
            <w:left w:val="none" w:sz="0" w:space="0" w:color="auto"/>
            <w:bottom w:val="none" w:sz="0" w:space="0" w:color="auto"/>
            <w:right w:val="none" w:sz="0" w:space="0" w:color="auto"/>
          </w:divBdr>
        </w:div>
        <w:div w:id="653266878">
          <w:marLeft w:val="0"/>
          <w:marRight w:val="0"/>
          <w:marTop w:val="0"/>
          <w:marBottom w:val="225"/>
          <w:divBdr>
            <w:top w:val="none" w:sz="0" w:space="0" w:color="auto"/>
            <w:left w:val="none" w:sz="0" w:space="0" w:color="auto"/>
            <w:bottom w:val="none" w:sz="0" w:space="0" w:color="auto"/>
            <w:right w:val="none" w:sz="0" w:space="0" w:color="auto"/>
          </w:divBdr>
        </w:div>
        <w:div w:id="1845973940">
          <w:marLeft w:val="0"/>
          <w:marRight w:val="0"/>
          <w:marTop w:val="0"/>
          <w:marBottom w:val="225"/>
          <w:divBdr>
            <w:top w:val="none" w:sz="0" w:space="0" w:color="auto"/>
            <w:left w:val="none" w:sz="0" w:space="0" w:color="auto"/>
            <w:bottom w:val="none" w:sz="0" w:space="0" w:color="auto"/>
            <w:right w:val="none" w:sz="0" w:space="0" w:color="auto"/>
          </w:divBdr>
        </w:div>
        <w:div w:id="1245258504">
          <w:marLeft w:val="0"/>
          <w:marRight w:val="0"/>
          <w:marTop w:val="0"/>
          <w:marBottom w:val="225"/>
          <w:divBdr>
            <w:top w:val="none" w:sz="0" w:space="0" w:color="auto"/>
            <w:left w:val="none" w:sz="0" w:space="0" w:color="auto"/>
            <w:bottom w:val="none" w:sz="0" w:space="0" w:color="auto"/>
            <w:right w:val="none" w:sz="0" w:space="0" w:color="auto"/>
          </w:divBdr>
        </w:div>
      </w:divsChild>
    </w:div>
    <w:div w:id="100884218">
      <w:bodyDiv w:val="1"/>
      <w:marLeft w:val="0"/>
      <w:marRight w:val="0"/>
      <w:marTop w:val="0"/>
      <w:marBottom w:val="0"/>
      <w:divBdr>
        <w:top w:val="none" w:sz="0" w:space="0" w:color="auto"/>
        <w:left w:val="none" w:sz="0" w:space="0" w:color="auto"/>
        <w:bottom w:val="none" w:sz="0" w:space="0" w:color="auto"/>
        <w:right w:val="none" w:sz="0" w:space="0" w:color="auto"/>
      </w:divBdr>
    </w:div>
    <w:div w:id="323512745">
      <w:bodyDiv w:val="1"/>
      <w:marLeft w:val="0"/>
      <w:marRight w:val="0"/>
      <w:marTop w:val="0"/>
      <w:marBottom w:val="0"/>
      <w:divBdr>
        <w:top w:val="none" w:sz="0" w:space="0" w:color="auto"/>
        <w:left w:val="none" w:sz="0" w:space="0" w:color="auto"/>
        <w:bottom w:val="none" w:sz="0" w:space="0" w:color="auto"/>
        <w:right w:val="none" w:sz="0" w:space="0" w:color="auto"/>
      </w:divBdr>
    </w:div>
    <w:div w:id="1288006306">
      <w:bodyDiv w:val="1"/>
      <w:marLeft w:val="0"/>
      <w:marRight w:val="0"/>
      <w:marTop w:val="0"/>
      <w:marBottom w:val="0"/>
      <w:divBdr>
        <w:top w:val="none" w:sz="0" w:space="0" w:color="auto"/>
        <w:left w:val="none" w:sz="0" w:space="0" w:color="auto"/>
        <w:bottom w:val="none" w:sz="0" w:space="0" w:color="auto"/>
        <w:right w:val="none" w:sz="0" w:space="0" w:color="auto"/>
      </w:divBdr>
      <w:divsChild>
        <w:div w:id="666712149">
          <w:marLeft w:val="0"/>
          <w:marRight w:val="0"/>
          <w:marTop w:val="0"/>
          <w:marBottom w:val="225"/>
          <w:divBdr>
            <w:top w:val="none" w:sz="0" w:space="0" w:color="auto"/>
            <w:left w:val="none" w:sz="0" w:space="0" w:color="auto"/>
            <w:bottom w:val="none" w:sz="0" w:space="0" w:color="auto"/>
            <w:right w:val="none" w:sz="0" w:space="0" w:color="auto"/>
          </w:divBdr>
        </w:div>
        <w:div w:id="765425942">
          <w:marLeft w:val="0"/>
          <w:marRight w:val="0"/>
          <w:marTop w:val="0"/>
          <w:marBottom w:val="225"/>
          <w:divBdr>
            <w:top w:val="none" w:sz="0" w:space="0" w:color="auto"/>
            <w:left w:val="none" w:sz="0" w:space="0" w:color="auto"/>
            <w:bottom w:val="none" w:sz="0" w:space="0" w:color="auto"/>
            <w:right w:val="none" w:sz="0" w:space="0" w:color="auto"/>
          </w:divBdr>
        </w:div>
        <w:div w:id="1920167151">
          <w:marLeft w:val="0"/>
          <w:marRight w:val="0"/>
          <w:marTop w:val="0"/>
          <w:marBottom w:val="225"/>
          <w:divBdr>
            <w:top w:val="none" w:sz="0" w:space="0" w:color="auto"/>
            <w:left w:val="none" w:sz="0" w:space="0" w:color="auto"/>
            <w:bottom w:val="none" w:sz="0" w:space="0" w:color="auto"/>
            <w:right w:val="none" w:sz="0" w:space="0" w:color="auto"/>
          </w:divBdr>
        </w:div>
        <w:div w:id="794062184">
          <w:marLeft w:val="0"/>
          <w:marRight w:val="0"/>
          <w:marTop w:val="0"/>
          <w:marBottom w:val="225"/>
          <w:divBdr>
            <w:top w:val="none" w:sz="0" w:space="0" w:color="auto"/>
            <w:left w:val="none" w:sz="0" w:space="0" w:color="auto"/>
            <w:bottom w:val="none" w:sz="0" w:space="0" w:color="auto"/>
            <w:right w:val="none" w:sz="0" w:space="0" w:color="auto"/>
          </w:divBdr>
        </w:div>
      </w:divsChild>
    </w:div>
    <w:div w:id="177825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854</TotalTime>
  <Pages>5</Pages>
  <Words>343</Words>
  <Characters>1959</Characters>
  <Application>Microsoft Office Word</Application>
  <DocSecurity>0</DocSecurity>
  <Lines>16</Lines>
  <Paragraphs>4</Paragraphs>
  <ScaleCrop>false</ScaleCrop>
  <Company>Microsoft</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167</cp:revision>
  <cp:lastPrinted>2023-08-28T01:00:00Z</cp:lastPrinted>
  <dcterms:created xsi:type="dcterms:W3CDTF">2019-01-18T02:54:00Z</dcterms:created>
  <dcterms:modified xsi:type="dcterms:W3CDTF">2023-08-28T01:06:00Z</dcterms:modified>
</cp:coreProperties>
</file>