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
          <w:position w:val="-2"/>
          <w:sz w:val="44"/>
          <w:szCs w:val="44"/>
        </w:rPr>
      </w:pPr>
      <w:bookmarkStart w:id="0" w:name="_GoBack"/>
      <w:r>
        <w:rPr>
          <w:rFonts w:hint="eastAsia" w:ascii="方正小标宋_GBK" w:hAnsi="方正小标宋_GBK" w:eastAsia="方正小标宋_GBK" w:cs="方正小标宋_GBK"/>
          <w:spacing w:val="-1"/>
          <w:position w:val="-2"/>
          <w:sz w:val="44"/>
          <w:szCs w:val="44"/>
        </w:rPr>
        <w:t>关于开展</w:t>
      </w:r>
      <w:r>
        <w:rPr>
          <w:rFonts w:hint="eastAsia" w:ascii="方正小标宋_GBK" w:hAnsi="方正小标宋_GBK" w:eastAsia="方正小标宋_GBK" w:cs="方正小标宋_GBK"/>
          <w:spacing w:val="-1"/>
          <w:position w:val="-2"/>
          <w:sz w:val="44"/>
          <w:szCs w:val="44"/>
          <w:lang w:eastAsia="zh-CN"/>
        </w:rPr>
        <w:t>黄山</w:t>
      </w:r>
      <w:r>
        <w:rPr>
          <w:rFonts w:hint="eastAsia" w:ascii="方正小标宋_GBK" w:hAnsi="方正小标宋_GBK" w:eastAsia="方正小标宋_GBK" w:cs="方正小标宋_GBK"/>
          <w:spacing w:val="-1"/>
          <w:position w:val="-2"/>
          <w:sz w:val="44"/>
          <w:szCs w:val="44"/>
        </w:rPr>
        <w:t>市</w:t>
      </w:r>
      <w:r>
        <w:rPr>
          <w:rFonts w:hint="eastAsia" w:ascii="方正小标宋_GBK" w:hAnsi="方正小标宋_GBK" w:eastAsia="方正小标宋_GBK" w:cs="方正小标宋_GBK"/>
          <w:spacing w:val="-1"/>
          <w:position w:val="-2"/>
          <w:sz w:val="44"/>
          <w:szCs w:val="44"/>
          <w:lang w:eastAsia="zh-CN"/>
        </w:rPr>
        <w:t>大中专院校</w:t>
      </w:r>
      <w:r>
        <w:rPr>
          <w:rFonts w:hint="eastAsia" w:ascii="方正小标宋_GBK" w:hAnsi="方正小标宋_GBK" w:eastAsia="方正小标宋_GBK" w:cs="方正小标宋_GBK"/>
          <w:spacing w:val="-1"/>
          <w:position w:val="-2"/>
          <w:sz w:val="44"/>
          <w:szCs w:val="44"/>
        </w:rPr>
        <w:t>无偿献血工作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
          <w:position w:val="-2"/>
          <w:sz w:val="44"/>
          <w:szCs w:val="44"/>
        </w:rPr>
      </w:pPr>
      <w:r>
        <w:rPr>
          <w:rFonts w:hint="eastAsia" w:ascii="方正小标宋_GBK" w:hAnsi="方正小标宋_GBK" w:eastAsia="方正小标宋_GBK" w:cs="方正小标宋_GBK"/>
          <w:spacing w:val="-1"/>
          <w:position w:val="-2"/>
          <w:sz w:val="44"/>
          <w:szCs w:val="44"/>
        </w:rPr>
        <w:t>表彰奖励的通知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
          <w:positio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left"/>
        <w:textAlignment w:val="auto"/>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lang w:val="en-US" w:eastAsia="zh-CN"/>
        </w:rPr>
        <w:t>各县（区）</w:t>
      </w:r>
      <w:r>
        <w:rPr>
          <w:rFonts w:hint="default" w:ascii="Times New Roman" w:hAnsi="Times New Roman" w:eastAsia="方正仿宋_GBK" w:cs="Times New Roman"/>
          <w:spacing w:val="-4"/>
          <w:sz w:val="32"/>
          <w:szCs w:val="32"/>
        </w:rPr>
        <w:t>卫生健康委</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教育局</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红十字会</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color w:val="auto"/>
          <w:spacing w:val="-4"/>
          <w:sz w:val="32"/>
          <w:szCs w:val="32"/>
        </w:rPr>
        <w:t>团委</w:t>
      </w:r>
      <w:r>
        <w:rPr>
          <w:rFonts w:hint="eastAsia"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4"/>
          <w:sz w:val="32"/>
          <w:szCs w:val="32"/>
        </w:rPr>
        <w:t>在</w:t>
      </w:r>
      <w:r>
        <w:rPr>
          <w:rFonts w:hint="eastAsia" w:ascii="Times New Roman" w:hAnsi="Times New Roman" w:eastAsia="方正仿宋_GBK" w:cs="Times New Roman"/>
          <w:spacing w:val="-4"/>
          <w:sz w:val="32"/>
          <w:szCs w:val="32"/>
          <w:lang w:eastAsia="zh-CN"/>
        </w:rPr>
        <w:t>黄大中专院校</w:t>
      </w:r>
      <w:r>
        <w:rPr>
          <w:rFonts w:hint="default" w:ascii="Times New Roman" w:hAnsi="Times New Roman" w:eastAsia="方正仿宋_GBK" w:cs="Times New Roman"/>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56" w:firstLineChars="200"/>
        <w:jc w:val="left"/>
        <w:textAlignment w:val="auto"/>
        <w:rPr>
          <w:rFonts w:hint="eastAsia"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rPr>
        <w:t>为加大对</w:t>
      </w:r>
      <w:r>
        <w:rPr>
          <w:rFonts w:hint="eastAsia" w:ascii="Times New Roman" w:hAnsi="Times New Roman" w:eastAsia="方正仿宋_GBK" w:cs="Times New Roman"/>
          <w:spacing w:val="4"/>
          <w:sz w:val="32"/>
          <w:szCs w:val="32"/>
          <w:lang w:val="en-US" w:eastAsia="zh-CN"/>
        </w:rPr>
        <w:t>学校</w:t>
      </w:r>
      <w:r>
        <w:rPr>
          <w:rFonts w:hint="default" w:ascii="Times New Roman" w:hAnsi="Times New Roman" w:eastAsia="方正仿宋_GBK" w:cs="Times New Roman"/>
          <w:spacing w:val="4"/>
          <w:sz w:val="32"/>
          <w:szCs w:val="32"/>
        </w:rPr>
        <w:t>无偿献血工作的鼓励，弘扬救死扶伤、大</w:t>
      </w:r>
      <w:r>
        <w:rPr>
          <w:rFonts w:hint="default" w:ascii="Times New Roman" w:hAnsi="Times New Roman" w:eastAsia="方正仿宋_GBK" w:cs="Times New Roman"/>
          <w:spacing w:val="5"/>
          <w:sz w:val="32"/>
          <w:szCs w:val="32"/>
        </w:rPr>
        <w:t>爱无疆的人道主义精神</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提高</w:t>
      </w:r>
      <w:r>
        <w:rPr>
          <w:rFonts w:hint="eastAsia" w:ascii="Times New Roman" w:hAnsi="Times New Roman" w:eastAsia="方正仿宋_GBK" w:cs="Times New Roman"/>
          <w:color w:val="auto"/>
          <w:spacing w:val="5"/>
          <w:sz w:val="32"/>
          <w:szCs w:val="32"/>
          <w:lang w:val="en-US" w:eastAsia="zh-CN"/>
        </w:rPr>
        <w:t>学</w:t>
      </w:r>
      <w:r>
        <w:rPr>
          <w:rFonts w:hint="default" w:ascii="Times New Roman" w:hAnsi="Times New Roman" w:eastAsia="方正仿宋_GBK" w:cs="Times New Roman"/>
          <w:color w:val="auto"/>
          <w:spacing w:val="5"/>
          <w:sz w:val="32"/>
          <w:szCs w:val="32"/>
        </w:rPr>
        <w:t>校</w:t>
      </w:r>
      <w:r>
        <w:rPr>
          <w:rFonts w:hint="default" w:ascii="Times New Roman" w:hAnsi="Times New Roman" w:eastAsia="方正仿宋_GBK" w:cs="Times New Roman"/>
          <w:spacing w:val="5"/>
          <w:sz w:val="32"/>
          <w:szCs w:val="32"/>
        </w:rPr>
        <w:t>参与无偿献血及造血干细胞捐</w:t>
      </w:r>
      <w:r>
        <w:rPr>
          <w:rFonts w:hint="default" w:ascii="Times New Roman" w:hAnsi="Times New Roman" w:eastAsia="方正仿宋_GBK" w:cs="Times New Roman"/>
          <w:spacing w:val="-2"/>
          <w:sz w:val="32"/>
          <w:szCs w:val="32"/>
        </w:rPr>
        <w:t>献工作积极性，持续推动无偿献血工作健康、</w:t>
      </w:r>
      <w:r>
        <w:rPr>
          <w:rFonts w:hint="default" w:ascii="Times New Roman" w:hAnsi="Times New Roman" w:eastAsia="方正仿宋_GBK" w:cs="Times New Roman"/>
          <w:spacing w:val="-3"/>
          <w:sz w:val="32"/>
          <w:szCs w:val="32"/>
        </w:rPr>
        <w:t>稳定、可持续发展。</w:t>
      </w:r>
      <w:r>
        <w:rPr>
          <w:rFonts w:hint="default" w:ascii="Times New Roman" w:hAnsi="Times New Roman" w:eastAsia="方正仿宋_GBK" w:cs="Times New Roman"/>
          <w:spacing w:val="5"/>
          <w:sz w:val="32"/>
          <w:szCs w:val="32"/>
        </w:rPr>
        <w:t>根据《关于开展安徽省学校无偿献血工作表彰奖励的通知》（皖</w:t>
      </w:r>
      <w:r>
        <w:rPr>
          <w:rFonts w:hint="default" w:ascii="Times New Roman" w:hAnsi="Times New Roman" w:eastAsia="方正仿宋_GBK" w:cs="Times New Roman"/>
          <w:spacing w:val="8"/>
          <w:sz w:val="32"/>
          <w:szCs w:val="32"/>
        </w:rPr>
        <w:t>卫函〔2024〕49号）文件要求，经研究决定组织开展</w:t>
      </w:r>
      <w:r>
        <w:rPr>
          <w:rFonts w:hint="eastAsia" w:ascii="Times New Roman" w:hAnsi="Times New Roman" w:eastAsia="方正仿宋_GBK" w:cs="Times New Roman"/>
          <w:spacing w:val="8"/>
          <w:sz w:val="32"/>
          <w:szCs w:val="32"/>
          <w:lang w:val="en-US" w:eastAsia="zh-CN"/>
        </w:rPr>
        <w:t>我市在黄</w:t>
      </w:r>
      <w:r>
        <w:rPr>
          <w:rFonts w:hint="eastAsia" w:ascii="Times New Roman" w:hAnsi="Times New Roman" w:eastAsia="方正仿宋_GBK" w:cs="Times New Roman"/>
          <w:spacing w:val="8"/>
          <w:sz w:val="32"/>
          <w:szCs w:val="32"/>
          <w:lang w:eastAsia="zh-CN"/>
        </w:rPr>
        <w:t>大中专院校</w:t>
      </w:r>
      <w:r>
        <w:rPr>
          <w:rFonts w:hint="default" w:ascii="Times New Roman" w:hAnsi="Times New Roman" w:eastAsia="方正仿宋_GBK" w:cs="Times New Roman"/>
          <w:spacing w:val="5"/>
          <w:sz w:val="32"/>
          <w:szCs w:val="32"/>
        </w:rPr>
        <w:t>无偿献血表彰奖励活动。现将《</w:t>
      </w:r>
      <w:r>
        <w:rPr>
          <w:rFonts w:hint="default" w:ascii="Times New Roman" w:hAnsi="Times New Roman" w:eastAsia="方正仿宋_GBK" w:cs="Times New Roman"/>
          <w:spacing w:val="5"/>
          <w:sz w:val="32"/>
          <w:szCs w:val="32"/>
          <w:lang w:eastAsia="zh-CN"/>
        </w:rPr>
        <w:t>黄山</w:t>
      </w:r>
      <w:r>
        <w:rPr>
          <w:rFonts w:hint="default" w:ascii="Times New Roman" w:hAnsi="Times New Roman" w:eastAsia="方正仿宋_GBK" w:cs="Times New Roman"/>
          <w:spacing w:val="5"/>
          <w:sz w:val="32"/>
          <w:szCs w:val="32"/>
        </w:rPr>
        <w:t>市</w:t>
      </w:r>
      <w:r>
        <w:rPr>
          <w:rFonts w:hint="eastAsia" w:ascii="Times New Roman" w:hAnsi="Times New Roman" w:eastAsia="方正仿宋_GBK" w:cs="Times New Roman"/>
          <w:spacing w:val="5"/>
          <w:sz w:val="32"/>
          <w:szCs w:val="32"/>
          <w:lang w:eastAsia="zh-CN"/>
        </w:rPr>
        <w:t>大中专院校</w:t>
      </w:r>
      <w:r>
        <w:rPr>
          <w:rFonts w:hint="default" w:ascii="Times New Roman" w:hAnsi="Times New Roman" w:eastAsia="方正仿宋_GBK" w:cs="Times New Roman"/>
          <w:spacing w:val="5"/>
          <w:sz w:val="32"/>
          <w:szCs w:val="32"/>
        </w:rPr>
        <w:t>无偿献血工作</w:t>
      </w:r>
      <w:r>
        <w:rPr>
          <w:rFonts w:hint="default" w:ascii="Times New Roman" w:hAnsi="Times New Roman" w:eastAsia="方正仿宋_GBK" w:cs="Times New Roman"/>
          <w:spacing w:val="9"/>
          <w:sz w:val="32"/>
          <w:szCs w:val="32"/>
        </w:rPr>
        <w:t>表彰奖励方案》印发给你们，请认真组织实</w:t>
      </w:r>
      <w:r>
        <w:rPr>
          <w:rFonts w:hint="default" w:ascii="Times New Roman" w:hAnsi="Times New Roman" w:eastAsia="方正仿宋_GBK" w:cs="Times New Roman"/>
          <w:spacing w:val="8"/>
          <w:sz w:val="32"/>
          <w:szCs w:val="32"/>
        </w:rPr>
        <w:t>施。</w:t>
      </w:r>
      <w:r>
        <w:rPr>
          <w:rFonts w:hint="eastAsia" w:ascii="Times New Roman" w:hAnsi="Times New Roman" w:eastAsia="方正仿宋_GBK" w:cs="Times New Roman"/>
          <w:spacing w:val="-4"/>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黄山市卫生健康委员会           黄山市教育局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eastAsia" w:ascii="Times New Roman" w:hAnsi="Times New Roman" w:eastAsia="方正仿宋_GBK" w:cs="Times New Roma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 xml:space="preserve">共青团黄山市委员会             黄山市红十字会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2024年</w:t>
      </w:r>
      <w:r>
        <w:rPr>
          <w:rFonts w:hint="default" w:ascii="Times New Roman" w:hAnsi="Times New Roman" w:eastAsia="方正仿宋_GBK" w:cs="Times New Roman"/>
          <w:spacing w:val="-58"/>
          <w:sz w:val="32"/>
          <w:szCs w:val="32"/>
        </w:rPr>
        <w:t xml:space="preserve"> </w:t>
      </w:r>
      <w:r>
        <w:rPr>
          <w:rFonts w:hint="default" w:ascii="Times New Roman" w:hAnsi="Times New Roman" w:eastAsia="方正仿宋_GBK" w:cs="Times New Roman"/>
          <w:spacing w:val="-4"/>
          <w:sz w:val="32"/>
          <w:szCs w:val="32"/>
        </w:rPr>
        <w:t>5月</w:t>
      </w:r>
      <w:r>
        <w:rPr>
          <w:rFonts w:hint="eastAsia" w:ascii="Times New Roman" w:hAnsi="Times New Roman" w:eastAsia="方正仿宋_GBK" w:cs="Times New Roman"/>
          <w:spacing w:val="-4"/>
          <w:sz w:val="32"/>
          <w:szCs w:val="32"/>
          <w:lang w:val="en-US" w:eastAsia="zh-CN"/>
        </w:rPr>
        <w:t>30日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center"/>
        <w:textAlignment w:val="auto"/>
        <w:rPr>
          <w:rFonts w:hint="default" w:ascii="Times New Roman" w:hAnsi="Times New Roman" w:eastAsia="方正仿宋_GBK" w:cs="Times New Roman"/>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pacing w:val="-1"/>
          <w:position w:val="-2"/>
          <w:sz w:val="44"/>
          <w:szCs w:val="44"/>
          <w:lang w:eastAsia="zh-CN"/>
        </w:rPr>
      </w:pPr>
      <w:r>
        <w:rPr>
          <w:rFonts w:hint="default" w:ascii="Times New Roman" w:hAnsi="Times New Roman" w:eastAsia="方正仿宋_GBK" w:cs="Times New Roman"/>
          <w:spacing w:val="9"/>
          <w:sz w:val="32"/>
          <w:szCs w:val="32"/>
        </w:rPr>
        <w:t>（信息公开形式：主动公开</w:t>
      </w:r>
      <w:r>
        <w:rPr>
          <w:rFonts w:hint="eastAsia" w:ascii="Times New Roman" w:hAnsi="Times New Roman" w:eastAsia="方正仿宋_GBK" w:cs="Times New Roman"/>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9" w:leftChars="-95" w:firstLine="0" w:firstLineChars="0"/>
        <w:jc w:val="center"/>
        <w:textAlignment w:val="auto"/>
        <w:rPr>
          <w:rFonts w:hint="eastAsia" w:ascii="方正小标宋_GBK" w:hAnsi="方正小标宋_GBK" w:eastAsia="方正小标宋_GBK" w:cs="方正小标宋_GBK"/>
          <w:spacing w:val="-1"/>
          <w:position w:val="-2"/>
          <w:sz w:val="44"/>
          <w:szCs w:val="44"/>
          <w:lang w:eastAsia="zh-CN"/>
        </w:rPr>
        <w:sectPr>
          <w:pgSz w:w="11906" w:h="16838"/>
          <w:pgMar w:top="1440" w:right="1486"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239" w:leftChars="-95" w:hanging="438" w:hangingChars="100"/>
        <w:jc w:val="center"/>
        <w:textAlignment w:val="auto"/>
        <w:rPr>
          <w:rFonts w:hint="eastAsia" w:ascii="方正小标宋_GBK" w:hAnsi="方正小标宋_GBK" w:eastAsia="方正小标宋_GBK" w:cs="方正小标宋_GBK"/>
          <w:spacing w:val="-1"/>
          <w:positio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39" w:leftChars="-95" w:hanging="438" w:hangingChars="100"/>
        <w:jc w:val="center"/>
        <w:textAlignment w:val="auto"/>
        <w:rPr>
          <w:rFonts w:hint="eastAsia" w:ascii="方正小标宋_GBK" w:hAnsi="方正小标宋_GBK" w:eastAsia="方正小标宋_GBK" w:cs="方正小标宋_GBK"/>
          <w:spacing w:val="-1"/>
          <w:position w:val="-2"/>
          <w:sz w:val="44"/>
          <w:szCs w:val="44"/>
        </w:rPr>
      </w:pPr>
      <w:r>
        <w:rPr>
          <w:rFonts w:hint="eastAsia" w:ascii="方正小标宋_GBK" w:hAnsi="方正小标宋_GBK" w:eastAsia="方正小标宋_GBK" w:cs="方正小标宋_GBK"/>
          <w:spacing w:val="-1"/>
          <w:position w:val="-2"/>
          <w:sz w:val="44"/>
          <w:szCs w:val="44"/>
          <w:lang w:eastAsia="zh-CN"/>
        </w:rPr>
        <w:t>黄山</w:t>
      </w:r>
      <w:r>
        <w:rPr>
          <w:rFonts w:hint="eastAsia" w:ascii="方正小标宋_GBK" w:hAnsi="方正小标宋_GBK" w:eastAsia="方正小标宋_GBK" w:cs="方正小标宋_GBK"/>
          <w:spacing w:val="-1"/>
          <w:position w:val="-2"/>
          <w:sz w:val="44"/>
          <w:szCs w:val="44"/>
        </w:rPr>
        <w:t>市</w:t>
      </w:r>
      <w:r>
        <w:rPr>
          <w:rFonts w:hint="eastAsia" w:ascii="方正小标宋_GBK" w:hAnsi="方正小标宋_GBK" w:eastAsia="方正小标宋_GBK" w:cs="方正小标宋_GBK"/>
          <w:spacing w:val="-1"/>
          <w:position w:val="-2"/>
          <w:sz w:val="44"/>
          <w:szCs w:val="44"/>
          <w:lang w:eastAsia="zh-CN"/>
        </w:rPr>
        <w:t>大中专院校</w:t>
      </w:r>
      <w:r>
        <w:rPr>
          <w:rFonts w:hint="eastAsia" w:ascii="方正小标宋_GBK" w:hAnsi="方正小标宋_GBK" w:eastAsia="方正小标宋_GBK" w:cs="方正小标宋_GBK"/>
          <w:spacing w:val="-1"/>
          <w:position w:val="-2"/>
          <w:sz w:val="44"/>
          <w:szCs w:val="44"/>
        </w:rPr>
        <w:t>无偿献血工作表彰奖励方案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4"/>
          <w:sz w:val="32"/>
          <w:szCs w:val="32"/>
        </w:rPr>
        <w:t>为弘扬无偿献血无私奉献精神，提高</w:t>
      </w:r>
      <w:r>
        <w:rPr>
          <w:rFonts w:hint="eastAsia" w:ascii="Times New Roman" w:hAnsi="Times New Roman" w:eastAsia="方正仿宋_GBK" w:cs="Times New Roman"/>
          <w:spacing w:val="4"/>
          <w:sz w:val="32"/>
          <w:szCs w:val="32"/>
          <w:lang w:eastAsia="zh-CN"/>
        </w:rPr>
        <w:t>大中专院校</w:t>
      </w:r>
      <w:r>
        <w:rPr>
          <w:rFonts w:hint="default" w:ascii="Times New Roman" w:hAnsi="Times New Roman" w:eastAsia="方正仿宋_GBK" w:cs="Times New Roman"/>
          <w:spacing w:val="4"/>
          <w:sz w:val="32"/>
          <w:szCs w:val="32"/>
        </w:rPr>
        <w:t>参与无偿献血</w:t>
      </w:r>
      <w:r>
        <w:rPr>
          <w:rFonts w:hint="default" w:ascii="Times New Roman" w:hAnsi="Times New Roman" w:eastAsia="方正仿宋_GBK" w:cs="Times New Roman"/>
          <w:spacing w:val="5"/>
          <w:sz w:val="32"/>
          <w:szCs w:val="32"/>
        </w:rPr>
        <w:t>的积极性，根据《关于开展安徽省学校无偿献血工作表彰奖励的通知》文件要求，结合我市实际，现制定</w:t>
      </w:r>
      <w:r>
        <w:rPr>
          <w:rFonts w:hint="eastAsia" w:ascii="Times New Roman" w:hAnsi="Times New Roman" w:eastAsia="方正仿宋_GBK" w:cs="Times New Roman"/>
          <w:spacing w:val="5"/>
          <w:sz w:val="32"/>
          <w:szCs w:val="32"/>
          <w:lang w:eastAsia="zh-CN"/>
        </w:rPr>
        <w:t>我市</w:t>
      </w:r>
      <w:r>
        <w:rPr>
          <w:rFonts w:hint="eastAsia" w:ascii="Times New Roman" w:hAnsi="Times New Roman" w:eastAsia="方正仿宋_GBK" w:cs="Times New Roman"/>
          <w:spacing w:val="5"/>
          <w:sz w:val="32"/>
          <w:szCs w:val="32"/>
          <w:lang w:val="en-US" w:eastAsia="zh-CN"/>
        </w:rPr>
        <w:t>在黄</w:t>
      </w:r>
      <w:r>
        <w:rPr>
          <w:rFonts w:hint="eastAsia" w:ascii="Times New Roman" w:hAnsi="Times New Roman" w:eastAsia="方正仿宋_GBK" w:cs="Times New Roman"/>
          <w:spacing w:val="5"/>
          <w:sz w:val="32"/>
          <w:szCs w:val="32"/>
          <w:lang w:eastAsia="zh-CN"/>
        </w:rPr>
        <w:t>大中专院校</w:t>
      </w:r>
      <w:r>
        <w:rPr>
          <w:rFonts w:hint="default" w:ascii="Times New Roman" w:hAnsi="Times New Roman" w:eastAsia="方正仿宋_GBK" w:cs="Times New Roman"/>
          <w:spacing w:val="5"/>
          <w:sz w:val="32"/>
          <w:szCs w:val="32"/>
        </w:rPr>
        <w:t>无偿</w:t>
      </w:r>
      <w:r>
        <w:rPr>
          <w:rFonts w:hint="default" w:ascii="Times New Roman" w:hAnsi="Times New Roman" w:eastAsia="方正仿宋_GBK" w:cs="Times New Roman"/>
          <w:spacing w:val="7"/>
          <w:sz w:val="32"/>
          <w:szCs w:val="32"/>
        </w:rPr>
        <w:t>献血工作表彰奖励方案</w:t>
      </w:r>
      <w:r>
        <w:rPr>
          <w:rFonts w:hint="eastAsia" w:ascii="Times New Roman" w:hAnsi="Times New Roman" w:eastAsia="方正仿宋_GBK" w:cs="Times New Roman"/>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lang w:eastAsia="zh-CN"/>
        </w:rPr>
        <w:t>一、</w:t>
      </w:r>
      <w:r>
        <w:rPr>
          <w:rFonts w:hint="eastAsia" w:ascii="方正黑体_GBK" w:hAnsi="方正黑体_GBK" w:eastAsia="方正黑体_GBK" w:cs="方正黑体_GBK"/>
          <w:spacing w:val="6"/>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jc w:val="both"/>
        <w:textAlignment w:val="auto"/>
        <w:rPr>
          <w:rFonts w:hint="eastAsia" w:ascii="Times New Roman" w:hAnsi="Times New Roman" w:eastAsia="方正仿宋_GBK" w:cs="Times New Roman"/>
          <w:spacing w:val="8"/>
          <w:sz w:val="32"/>
          <w:szCs w:val="32"/>
          <w:lang w:eastAsia="zh-CN"/>
        </w:rPr>
      </w:pPr>
      <w:r>
        <w:rPr>
          <w:rFonts w:hint="default" w:ascii="Times New Roman" w:hAnsi="Times New Roman" w:eastAsia="方正仿宋_GBK" w:cs="Times New Roman"/>
          <w:spacing w:val="3"/>
          <w:sz w:val="32"/>
          <w:szCs w:val="32"/>
        </w:rPr>
        <w:t>以习近平新时代中国特色社会主义思想为指导，以推进健康</w:t>
      </w:r>
      <w:r>
        <w:rPr>
          <w:rFonts w:hint="default" w:ascii="Times New Roman" w:hAnsi="Times New Roman" w:eastAsia="方正仿宋_GBK" w:cs="Times New Roman"/>
          <w:spacing w:val="5"/>
          <w:sz w:val="32"/>
          <w:szCs w:val="32"/>
          <w:lang w:eastAsia="zh-CN"/>
        </w:rPr>
        <w:t>黄山</w:t>
      </w:r>
      <w:r>
        <w:rPr>
          <w:rFonts w:hint="default" w:ascii="Times New Roman" w:hAnsi="Times New Roman" w:eastAsia="方正仿宋_GBK" w:cs="Times New Roman"/>
          <w:spacing w:val="5"/>
          <w:sz w:val="32"/>
          <w:szCs w:val="32"/>
        </w:rPr>
        <w:t>建设为引领，贯彻落实安徽省进一步促进无偿献血工作健</w:t>
      </w:r>
      <w:r>
        <w:rPr>
          <w:rFonts w:hint="default" w:ascii="Times New Roman" w:hAnsi="Times New Roman" w:eastAsia="方正仿宋_GBK" w:cs="Times New Roman"/>
          <w:spacing w:val="6"/>
          <w:sz w:val="32"/>
          <w:szCs w:val="32"/>
        </w:rPr>
        <w:t>康发展实施方案精神，鼓励在</w:t>
      </w:r>
      <w:r>
        <w:rPr>
          <w:rFonts w:hint="eastAsia" w:ascii="Times New Roman" w:hAnsi="Times New Roman" w:eastAsia="方正仿宋_GBK" w:cs="Times New Roman"/>
          <w:spacing w:val="6"/>
          <w:sz w:val="32"/>
          <w:szCs w:val="32"/>
          <w:lang w:eastAsia="zh-CN"/>
        </w:rPr>
        <w:t>黄大中专院校</w:t>
      </w:r>
      <w:r>
        <w:rPr>
          <w:rFonts w:hint="default" w:ascii="Times New Roman" w:hAnsi="Times New Roman" w:eastAsia="方正仿宋_GBK" w:cs="Times New Roman"/>
          <w:spacing w:val="6"/>
          <w:sz w:val="32"/>
          <w:szCs w:val="32"/>
        </w:rPr>
        <w:t>学生</w:t>
      </w:r>
      <w:r>
        <w:rPr>
          <w:rFonts w:hint="default" w:ascii="Times New Roman" w:hAnsi="Times New Roman" w:eastAsia="方正仿宋_GBK" w:cs="Times New Roman"/>
          <w:spacing w:val="5"/>
          <w:sz w:val="32"/>
          <w:szCs w:val="32"/>
        </w:rPr>
        <w:t>在校期间每年献血一次，充分发挥当代青年先锋表率作用，打造</w:t>
      </w:r>
      <w:r>
        <w:rPr>
          <w:rFonts w:hint="eastAsia" w:ascii="Times New Roman" w:hAnsi="Times New Roman" w:eastAsia="方正仿宋_GBK" w:cs="Times New Roman"/>
          <w:spacing w:val="5"/>
          <w:sz w:val="32"/>
          <w:szCs w:val="32"/>
          <w:lang w:val="en-US" w:eastAsia="zh-CN"/>
        </w:rPr>
        <w:t>在黄</w:t>
      </w:r>
      <w:r>
        <w:rPr>
          <w:rFonts w:hint="eastAsia" w:ascii="Times New Roman" w:hAnsi="Times New Roman" w:eastAsia="方正仿宋_GBK" w:cs="Times New Roman"/>
          <w:spacing w:val="5"/>
          <w:sz w:val="32"/>
          <w:szCs w:val="32"/>
          <w:lang w:eastAsia="zh-CN"/>
        </w:rPr>
        <w:t>大中专院校</w:t>
      </w:r>
      <w:r>
        <w:rPr>
          <w:rFonts w:hint="default" w:ascii="Times New Roman" w:hAnsi="Times New Roman" w:eastAsia="方正仿宋_GBK" w:cs="Times New Roman"/>
          <w:spacing w:val="5"/>
          <w:sz w:val="32"/>
          <w:szCs w:val="32"/>
        </w:rPr>
        <w:t>无偿献血公益宣传品牌，提升血液供应保障能力，促进全市无偿献</w:t>
      </w:r>
      <w:r>
        <w:rPr>
          <w:rFonts w:hint="default" w:ascii="Times New Roman" w:hAnsi="Times New Roman" w:eastAsia="方正仿宋_GBK" w:cs="Times New Roman"/>
          <w:spacing w:val="8"/>
          <w:sz w:val="32"/>
          <w:szCs w:val="32"/>
        </w:rPr>
        <w:t>血工作健康稳定高质量发展</w:t>
      </w:r>
      <w:r>
        <w:rPr>
          <w:rFonts w:hint="eastAsia" w:ascii="Times New Roman" w:hAnsi="Times New Roman" w:eastAsia="方正仿宋_GBK" w:cs="Times New Roman"/>
          <w:spacing w:val="8"/>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200"/>
        <w:jc w:val="both"/>
        <w:textAlignment w:val="auto"/>
        <w:rPr>
          <w:rFonts w:hint="eastAsia" w:ascii="方正黑体_GBK" w:hAnsi="方正黑体_GBK" w:eastAsia="方正黑体_GBK" w:cs="方正黑体_GBK"/>
          <w:spacing w:val="5"/>
          <w:sz w:val="32"/>
          <w:szCs w:val="32"/>
        </w:rPr>
      </w:pPr>
      <w:r>
        <w:rPr>
          <w:rFonts w:hint="eastAsia" w:ascii="方正黑体_GBK" w:hAnsi="方正黑体_GBK" w:eastAsia="方正黑体_GBK" w:cs="方正黑体_GBK"/>
          <w:spacing w:val="5"/>
          <w:sz w:val="32"/>
          <w:szCs w:val="32"/>
        </w:rPr>
        <w:t>表彰内容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为树立典型、表彰先进，每年对全市无偿献血工作中有突出贡献的</w:t>
      </w:r>
      <w:r>
        <w:rPr>
          <w:rFonts w:hint="eastAsia" w:ascii="Times New Roman" w:hAnsi="Times New Roman" w:eastAsia="方正仿宋_GBK" w:cs="Times New Roman"/>
          <w:spacing w:val="5"/>
          <w:sz w:val="32"/>
          <w:szCs w:val="32"/>
          <w:lang w:eastAsia="zh-CN"/>
        </w:rPr>
        <w:t>大中专院校</w:t>
      </w:r>
      <w:r>
        <w:rPr>
          <w:rFonts w:hint="default" w:ascii="Times New Roman" w:hAnsi="Times New Roman" w:eastAsia="方正仿宋_GBK" w:cs="Times New Roman"/>
          <w:spacing w:val="5"/>
          <w:sz w:val="32"/>
          <w:szCs w:val="32"/>
        </w:rPr>
        <w:t>和先进个人予以表彰奖励，表彰项目及要求如下：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方正仿宋_GBK" w:hAnsi="方正仿宋_GBK" w:eastAsia="方正仿宋_GBK" w:cs="方正仿宋_GBK"/>
          <w:spacing w:val="-1"/>
          <w:sz w:val="32"/>
          <w:szCs w:val="32"/>
          <w14:textOutline w14:w="5793" w14:cap="sq" w14:cmpd="sng">
            <w14:solidFill>
              <w14:srgbClr w14:val="000000"/>
            </w14:solidFill>
            <w14:prstDash w14:val="solid"/>
            <w14:bevel/>
          </w14:textOutline>
        </w:rPr>
      </w:pPr>
      <w:r>
        <w:rPr>
          <w:rFonts w:hint="eastAsia" w:ascii="方正仿宋_GBK" w:hAnsi="方正仿宋_GBK" w:eastAsia="方正仿宋_GBK" w:cs="方正仿宋_GBK"/>
          <w:spacing w:val="-1"/>
          <w:sz w:val="32"/>
          <w:szCs w:val="32"/>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82"/>
          <w:sz w:val="32"/>
          <w:szCs w:val="32"/>
        </w:rPr>
        <w:t xml:space="preserve"> </w:t>
      </w:r>
      <w:r>
        <w:rPr>
          <w:rFonts w:hint="eastAsia" w:ascii="方正仿宋_GBK" w:hAnsi="方正仿宋_GBK" w:eastAsia="方正仿宋_GBK" w:cs="方正仿宋_GBK"/>
          <w:spacing w:val="-1"/>
          <w:sz w:val="32"/>
          <w:szCs w:val="32"/>
          <w14:textOutline w14:w="5793" w14:cap="sq" w14:cmpd="sng">
            <w14:solidFill>
              <w14:srgbClr w14:val="000000"/>
            </w14:solidFill>
            <w14:prstDash w14:val="solid"/>
            <w14:bevel/>
          </w14:textOutline>
        </w:rPr>
        <w:t>一</w:t>
      </w:r>
      <w:r>
        <w:rPr>
          <w:rFonts w:hint="eastAsia" w:ascii="方正仿宋_GBK" w:hAnsi="方正仿宋_GBK" w:eastAsia="方正仿宋_GBK" w:cs="方正仿宋_GBK"/>
          <w:spacing w:val="-65"/>
          <w:sz w:val="32"/>
          <w:szCs w:val="32"/>
        </w:rPr>
        <w:t xml:space="preserve"> </w:t>
      </w:r>
      <w:r>
        <w:rPr>
          <w:rFonts w:hint="eastAsia" w:ascii="方正仿宋_GBK" w:hAnsi="方正仿宋_GBK" w:eastAsia="方正仿宋_GBK" w:cs="方正仿宋_GBK"/>
          <w:spacing w:val="-1"/>
          <w:sz w:val="32"/>
          <w:szCs w:val="32"/>
          <w14:textOutline w14:w="5793" w14:cap="sq" w14:cmpd="sng">
            <w14:solidFill>
              <w14:srgbClr w14:val="000000"/>
            </w14:solidFill>
            <w14:prstDash w14:val="solid"/>
            <w14:bevel/>
          </w14:textOutline>
        </w:rPr>
        <w:t>）学校无偿献血贡献集体奖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9" w:firstLineChars="200"/>
        <w:jc w:val="both"/>
        <w:textAlignment w:val="auto"/>
        <w:rPr>
          <w:rFonts w:hint="default" w:ascii="Times New Roman" w:hAnsi="Times New Roman" w:eastAsia="方正仿宋_GBK" w:cs="Times New Roman"/>
          <w:spacing w:val="4"/>
          <w:sz w:val="32"/>
          <w:szCs w:val="32"/>
          <w14:textOutline w14:w="5793" w14:cap="sq" w14:cmpd="sng">
            <w14:solidFill>
              <w14:srgbClr w14:val="000000"/>
            </w14:solidFill>
            <w14:prstDash w14:val="solid"/>
            <w14:bevel/>
          </w14:textOutline>
        </w:rPr>
      </w:pPr>
      <w:r>
        <w:rPr>
          <w:rFonts w:hint="eastAsia" w:ascii="Times New Roman" w:hAnsi="Times New Roman" w:eastAsia="方正仿宋_GBK" w:cs="Times New Roman"/>
          <w:b/>
          <w:bCs/>
          <w:spacing w:val="4"/>
          <w:sz w:val="32"/>
          <w:szCs w:val="32"/>
          <w:lang w:val="en-US" w:eastAsia="zh-CN"/>
        </w:rPr>
        <w:t>1.</w:t>
      </w:r>
      <w:r>
        <w:rPr>
          <w:rFonts w:hint="default" w:ascii="Times New Roman" w:hAnsi="Times New Roman" w:eastAsia="方正仿宋_GBK" w:cs="Times New Roman"/>
          <w:b/>
          <w:bCs/>
          <w:spacing w:val="4"/>
          <w:sz w:val="32"/>
          <w:szCs w:val="32"/>
        </w:rPr>
        <w:t>“</w:t>
      </w:r>
      <w:r>
        <w:rPr>
          <w:rFonts w:hint="default" w:ascii="Times New Roman" w:hAnsi="Times New Roman" w:eastAsia="方正仿宋_GBK" w:cs="Times New Roman"/>
          <w:b/>
          <w:bCs/>
          <w:spacing w:val="-36"/>
          <w:sz w:val="32"/>
          <w:szCs w:val="32"/>
        </w:rPr>
        <w:t xml:space="preserve"> </w:t>
      </w:r>
      <w:r>
        <w:rPr>
          <w:rFonts w:hint="default" w:ascii="Times New Roman" w:hAnsi="Times New Roman" w:eastAsia="方正仿宋_GBK" w:cs="Times New Roman"/>
          <w:spacing w:val="4"/>
          <w:sz w:val="32"/>
          <w:szCs w:val="32"/>
          <w14:textOutline w14:w="5793" w14:cap="sq" w14:cmpd="sng">
            <w14:solidFill>
              <w14:srgbClr w14:val="000000"/>
            </w14:solidFill>
            <w14:prstDash w14:val="solid"/>
            <w14:bevel/>
          </w14:textOutline>
        </w:rPr>
        <w:t>学校无偿献血贡献集体奖</w:t>
      </w:r>
      <w:r>
        <w:rPr>
          <w:rFonts w:hint="default" w:ascii="Times New Roman" w:hAnsi="Times New Roman" w:eastAsia="方正仿宋_GBK" w:cs="Times New Roman"/>
          <w:b/>
          <w:bCs/>
          <w:spacing w:val="4"/>
          <w:sz w:val="32"/>
          <w:szCs w:val="32"/>
        </w:rPr>
        <w:t>”</w:t>
      </w:r>
      <w:r>
        <w:rPr>
          <w:rFonts w:hint="default" w:ascii="Times New Roman" w:hAnsi="Times New Roman" w:eastAsia="方正仿宋_GBK" w:cs="Times New Roman"/>
          <w:b/>
          <w:bCs/>
          <w:spacing w:val="-43"/>
          <w:sz w:val="32"/>
          <w:szCs w:val="32"/>
        </w:rPr>
        <w:t xml:space="preserve"> </w:t>
      </w:r>
      <w:r>
        <w:rPr>
          <w:rFonts w:hint="default" w:ascii="Times New Roman" w:hAnsi="Times New Roman" w:eastAsia="方正仿宋_GBK" w:cs="Times New Roman"/>
          <w:spacing w:val="4"/>
          <w:sz w:val="32"/>
          <w:szCs w:val="32"/>
          <w14:textOutline w14:w="5793" w14:cap="sq" w14:cmpd="sng">
            <w14:solidFill>
              <w14:srgbClr w14:val="000000"/>
            </w14:solidFill>
            <w14:prstDash w14:val="solid"/>
            <w14:bevel/>
          </w14:textOutline>
        </w:rPr>
        <w:t>一等奖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对同时满足以下条件的单位授予“学校无偿献血贡献集体奖”一等奖：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学校将无偿献血和血液生理知识纳入思政课教育、新生入学教育等</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广泛开展无偿献血宣传。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5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在校园里设置无偿献血广告牌或无偿献</w:t>
      </w:r>
      <w:r>
        <w:rPr>
          <w:rFonts w:hint="default" w:ascii="Times New Roman" w:hAnsi="Times New Roman" w:eastAsia="方正仿宋_GBK" w:cs="Times New Roman"/>
          <w:spacing w:val="2"/>
          <w:sz w:val="32"/>
          <w:szCs w:val="32"/>
        </w:rPr>
        <w:t>血知识宣传栏</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6"/>
          <w:sz w:val="32"/>
          <w:szCs w:val="32"/>
        </w:rPr>
        <w:t>充分利用学校校园网络</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公众号、广播等播放无偿献血</w:t>
      </w:r>
      <w:r>
        <w:rPr>
          <w:rFonts w:hint="eastAsia" w:ascii="Times New Roman" w:hAnsi="Times New Roman" w:eastAsia="方正仿宋_GBK" w:cs="Times New Roman"/>
          <w:spacing w:val="3"/>
          <w:sz w:val="32"/>
          <w:szCs w:val="32"/>
          <w:lang w:val="en-US" w:eastAsia="zh-CN"/>
        </w:rPr>
        <w:t>宣传</w:t>
      </w:r>
      <w:r>
        <w:rPr>
          <w:rFonts w:hint="default" w:ascii="Times New Roman" w:hAnsi="Times New Roman" w:eastAsia="方正仿宋_GBK" w:cs="Times New Roman"/>
          <w:spacing w:val="6"/>
          <w:sz w:val="32"/>
          <w:szCs w:val="32"/>
        </w:rPr>
        <w:t>广告，弘</w:t>
      </w:r>
      <w:r>
        <w:rPr>
          <w:rFonts w:hint="default" w:ascii="Times New Roman" w:hAnsi="Times New Roman" w:eastAsia="方正仿宋_GBK" w:cs="Times New Roman"/>
          <w:spacing w:val="8"/>
          <w:sz w:val="32"/>
          <w:szCs w:val="32"/>
        </w:rPr>
        <w:t>扬身边无偿献血</w:t>
      </w:r>
      <w:r>
        <w:rPr>
          <w:rFonts w:hint="eastAsia" w:ascii="Times New Roman" w:hAnsi="Times New Roman" w:eastAsia="方正仿宋_GBK" w:cs="Times New Roman"/>
          <w:spacing w:val="8"/>
          <w:sz w:val="32"/>
          <w:szCs w:val="32"/>
          <w:lang w:val="en-US" w:eastAsia="zh-CN"/>
        </w:rPr>
        <w:t>及</w:t>
      </w:r>
      <w:r>
        <w:rPr>
          <w:rFonts w:hint="eastAsia" w:ascii="Times New Roman" w:hAnsi="Times New Roman" w:eastAsia="方正仿宋_GBK" w:cs="Times New Roman"/>
          <w:spacing w:val="3"/>
          <w:sz w:val="32"/>
          <w:szCs w:val="32"/>
          <w:lang w:val="en-US" w:eastAsia="zh-CN"/>
        </w:rPr>
        <w:t>造血干细胞</w:t>
      </w:r>
      <w:r>
        <w:rPr>
          <w:rFonts w:hint="default" w:ascii="Times New Roman" w:hAnsi="Times New Roman" w:eastAsia="方正仿宋_GBK" w:cs="Times New Roman"/>
          <w:spacing w:val="8"/>
          <w:sz w:val="32"/>
          <w:szCs w:val="32"/>
        </w:rPr>
        <w:t>先进人物和典型事迹，传递正能量。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position w:val="2"/>
          <w:sz w:val="32"/>
          <w:szCs w:val="32"/>
        </w:rPr>
        <w:t>在校学生无偿献血知识知晓率达到</w:t>
      </w:r>
      <w:r>
        <w:rPr>
          <w:rFonts w:hint="eastAsia" w:ascii="Times New Roman" w:hAnsi="Times New Roman" w:eastAsia="方正仿宋_GBK" w:cs="Times New Roman"/>
          <w:spacing w:val="8"/>
          <w:position w:val="2"/>
          <w:sz w:val="32"/>
          <w:szCs w:val="32"/>
          <w:lang w:val="en-US" w:eastAsia="zh-CN"/>
        </w:rPr>
        <w:t>95%</w:t>
      </w:r>
      <w:r>
        <w:rPr>
          <w:rFonts w:hint="default" w:ascii="Times New Roman" w:hAnsi="Times New Roman" w:eastAsia="方正仿宋_GBK" w:cs="Times New Roman"/>
          <w:spacing w:val="8"/>
          <w:position w:val="2"/>
          <w:sz w:val="32"/>
          <w:szCs w:val="32"/>
        </w:rPr>
        <w:t>以上。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5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学校为无偿献血工作提供便利条件，积极配合血站开展无偿献血工作</w:t>
      </w:r>
      <w:r>
        <w:rPr>
          <w:rFonts w:hint="eastAsia" w:ascii="Times New Roman" w:hAnsi="Times New Roman" w:eastAsia="方正仿宋_GBK" w:cs="Times New Roman"/>
          <w:spacing w:val="3"/>
          <w:sz w:val="32"/>
          <w:szCs w:val="32"/>
          <w:lang w:eastAsia="zh-CN"/>
        </w:rPr>
        <w:t>。</w:t>
      </w:r>
    </w:p>
    <w:p>
      <w:pPr>
        <w:keepNext w:val="0"/>
        <w:keepLines w:val="0"/>
        <w:pageBreakBefore w:val="0"/>
        <w:numPr>
          <w:ilvl w:val="0"/>
          <w:numId w:val="0"/>
        </w:numPr>
        <w:wordWrap/>
        <w:overflowPunct/>
        <w:topLinePunct w:val="0"/>
        <w:bidi w:val="0"/>
        <w:spacing w:line="560" w:lineRule="exact"/>
        <w:ind w:firstLine="680" w:firstLineChars="200"/>
        <w:rPr>
          <w:rFonts w:hint="default" w:ascii="Times New Roman" w:hAnsi="Times New Roman" w:eastAsia="方正仿宋_GBK" w:cs="Times New Roman"/>
          <w:spacing w:val="5"/>
          <w:sz w:val="32"/>
          <w:szCs w:val="32"/>
          <w14:textOutline w14:w="5793" w14:cap="sq" w14:cmpd="sng">
            <w14:solidFill>
              <w14:srgbClr w14:val="000000"/>
            </w14:solidFill>
            <w14:prstDash w14:val="solid"/>
            <w14:bevel/>
          </w14:textOutline>
        </w:rPr>
      </w:pP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学校年度组织开展无偿献血活动</w:t>
      </w:r>
      <w:r>
        <w:rPr>
          <w:rFonts w:hint="eastAsia" w:ascii="Times New Roman" w:hAnsi="Times New Roman" w:eastAsia="方正仿宋_GBK" w:cs="Times New Roman"/>
          <w:spacing w:val="10"/>
          <w:sz w:val="32"/>
          <w:szCs w:val="32"/>
          <w:lang w:val="en-US" w:eastAsia="zh-CN"/>
        </w:rPr>
        <w:t>2</w:t>
      </w:r>
      <w:r>
        <w:rPr>
          <w:rFonts w:hint="default" w:ascii="Times New Roman" w:hAnsi="Times New Roman" w:eastAsia="方正仿宋_GBK" w:cs="Times New Roman"/>
          <w:spacing w:val="10"/>
          <w:sz w:val="32"/>
          <w:szCs w:val="32"/>
        </w:rPr>
        <w:t>季及以上，献</w:t>
      </w:r>
      <w:r>
        <w:rPr>
          <w:rFonts w:hint="default" w:ascii="Times New Roman" w:hAnsi="Times New Roman" w:eastAsia="方正仿宋_GBK" w:cs="Times New Roman"/>
          <w:spacing w:val="9"/>
          <w:sz w:val="32"/>
          <w:szCs w:val="32"/>
        </w:rPr>
        <w:t>血量</w:t>
      </w:r>
      <w:r>
        <w:rPr>
          <w:rFonts w:hint="default" w:ascii="Times New Roman" w:hAnsi="Times New Roman" w:eastAsia="方正仿宋_GBK" w:cs="Times New Roman"/>
          <w:sz w:val="32"/>
          <w:szCs w:val="32"/>
        </w:rPr>
        <w:t>≥200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单位（40万毫升</w:t>
      </w:r>
      <w:r>
        <w:rPr>
          <w:rFonts w:hint="eastAsia" w:ascii="Times New Roman" w:hAnsi="Times New Roman" w:eastAsia="方正仿宋_GBK" w:cs="Times New Roman"/>
          <w:sz w:val="32"/>
          <w:szCs w:val="32"/>
          <w:lang w:eastAsia="zh-CN"/>
        </w:rPr>
        <w:t>）；或者</w:t>
      </w:r>
      <w:r>
        <w:rPr>
          <w:rFonts w:hint="default" w:ascii="Times New Roman" w:hAnsi="Times New Roman" w:eastAsia="方正仿宋_GBK" w:cs="Times New Roman"/>
          <w:sz w:val="32"/>
          <w:szCs w:val="32"/>
        </w:rPr>
        <w:t>献血量≥1000单位（20万毫升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sz w:val="32"/>
          <w:szCs w:val="32"/>
        </w:rPr>
        <w:t>成功捐献造血干细胞</w:t>
      </w:r>
      <w:r>
        <w:rPr>
          <w:rFonts w:hint="default" w:ascii="Times New Roman" w:hAnsi="Times New Roman" w:eastAsia="方正仿宋_GBK" w:cs="Times New Roman"/>
          <w:spacing w:val="-57"/>
          <w:sz w:val="32"/>
          <w:szCs w:val="32"/>
        </w:rPr>
        <w:t xml:space="preserve"> </w:t>
      </w:r>
      <w:r>
        <w:rPr>
          <w:rFonts w:hint="default" w:ascii="Times New Roman" w:hAnsi="Times New Roman" w:eastAsia="方正仿宋_GBK" w:cs="Times New Roman"/>
          <w:spacing w:val="6"/>
          <w:sz w:val="32"/>
          <w:szCs w:val="32"/>
        </w:rPr>
        <w:t>3例及以上。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default" w:ascii="Times New Roman" w:hAnsi="Times New Roman" w:eastAsia="方正仿宋_GBK" w:cs="Times New Roman"/>
          <w:spacing w:val="5"/>
          <w:sz w:val="32"/>
          <w:szCs w:val="32"/>
          <w14:textOutline w14:w="5793" w14:cap="sq" w14:cmpd="sng">
            <w14:solidFill>
              <w14:srgbClr w14:val="000000"/>
            </w14:solidFill>
            <w14:prstDash w14:val="solid"/>
            <w14:bevel/>
          </w14:textOutline>
        </w:rPr>
      </w:pPr>
      <w:r>
        <w:rPr>
          <w:rFonts w:hint="eastAsia" w:ascii="Times New Roman" w:hAnsi="Times New Roman" w:eastAsia="方正仿宋_GBK" w:cs="Times New Roman"/>
          <w:b/>
          <w:bCs/>
          <w:spacing w:val="5"/>
          <w:sz w:val="32"/>
          <w:szCs w:val="32"/>
          <w:lang w:val="en-US" w:eastAsia="zh-CN"/>
        </w:rPr>
        <w:t>2.</w:t>
      </w:r>
      <w:r>
        <w:rPr>
          <w:rFonts w:hint="default"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39"/>
          <w:sz w:val="32"/>
          <w:szCs w:val="32"/>
        </w:rPr>
        <w:t xml:space="preserve"> </w:t>
      </w:r>
      <w:r>
        <w:rPr>
          <w:rFonts w:hint="default" w:ascii="Times New Roman" w:hAnsi="Times New Roman" w:eastAsia="方正仿宋_GBK" w:cs="Times New Roman"/>
          <w:spacing w:val="5"/>
          <w:sz w:val="32"/>
          <w:szCs w:val="32"/>
          <w14:textOutline w14:w="5793" w14:cap="sq" w14:cmpd="sng">
            <w14:solidFill>
              <w14:srgbClr w14:val="000000"/>
            </w14:solidFill>
            <w14:prstDash w14:val="solid"/>
            <w14:bevel/>
          </w14:textOutline>
        </w:rPr>
        <w:t>学校无偿献血贡献集体奖</w:t>
      </w:r>
      <w:r>
        <w:rPr>
          <w:rFonts w:hint="default" w:ascii="Times New Roman" w:hAnsi="Times New Roman" w:eastAsia="方正仿宋_GBK" w:cs="Times New Roman"/>
          <w:b/>
          <w:bCs/>
          <w:spacing w:val="5"/>
          <w:sz w:val="32"/>
          <w:szCs w:val="32"/>
        </w:rPr>
        <w:t>”</w:t>
      </w:r>
      <w:r>
        <w:rPr>
          <w:rFonts w:hint="default" w:ascii="Times New Roman" w:hAnsi="Times New Roman" w:eastAsia="方正仿宋_GBK" w:cs="Times New Roman"/>
          <w:b/>
          <w:bCs/>
          <w:spacing w:val="-46"/>
          <w:sz w:val="32"/>
          <w:szCs w:val="32"/>
        </w:rPr>
        <w:t xml:space="preserve"> </w:t>
      </w:r>
      <w:r>
        <w:rPr>
          <w:rFonts w:hint="default" w:ascii="Times New Roman" w:hAnsi="Times New Roman" w:eastAsia="方正仿宋_GBK" w:cs="Times New Roman"/>
          <w:spacing w:val="5"/>
          <w:sz w:val="32"/>
          <w:szCs w:val="32"/>
          <w14:textOutline w14:w="5793" w14:cap="sq" w14:cmpd="sng">
            <w14:solidFill>
              <w14:srgbClr w14:val="000000"/>
            </w14:solidFill>
            <w14:prstDash w14:val="solid"/>
            <w14:bevel/>
          </w14:textOutline>
        </w:rPr>
        <w:t>二等奖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对同时满足以下条件的单位授予“学校无偿献血贡献集体奖”二等奖：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学校将无偿献血和血液生理知识纳入思政课教育、新生入学教育等，广泛开展无偿献血宣传。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在校园里设置无偿献血广告牌或无偿献血知识宣传栏</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充分利用学校校园网络</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公众号</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广播等播放无偿献血广告，弘扬身边无偿献血</w:t>
      </w:r>
      <w:r>
        <w:rPr>
          <w:rFonts w:hint="eastAsia" w:ascii="Times New Roman" w:hAnsi="Times New Roman" w:eastAsia="方正仿宋_GBK" w:cs="Times New Roman"/>
          <w:spacing w:val="8"/>
          <w:sz w:val="32"/>
          <w:szCs w:val="32"/>
          <w:lang w:val="en-US" w:eastAsia="zh-CN"/>
        </w:rPr>
        <w:t>及</w:t>
      </w:r>
      <w:r>
        <w:rPr>
          <w:rFonts w:hint="eastAsia" w:ascii="Times New Roman" w:hAnsi="Times New Roman" w:eastAsia="方正仿宋_GBK" w:cs="Times New Roman"/>
          <w:spacing w:val="3"/>
          <w:sz w:val="32"/>
          <w:szCs w:val="32"/>
          <w:lang w:val="en-US" w:eastAsia="zh-CN"/>
        </w:rPr>
        <w:t>造血干细胞</w:t>
      </w:r>
      <w:r>
        <w:rPr>
          <w:rFonts w:hint="default" w:ascii="Times New Roman" w:hAnsi="Times New Roman" w:eastAsia="方正仿宋_GBK" w:cs="Times New Roman"/>
          <w:spacing w:val="10"/>
          <w:sz w:val="32"/>
          <w:szCs w:val="32"/>
        </w:rPr>
        <w:t>先进人物和典型事迹，传递正能量。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在校学生无偿献血知识知晓率达到</w:t>
      </w:r>
      <w:r>
        <w:rPr>
          <w:rFonts w:hint="eastAsia" w:ascii="Times New Roman" w:hAnsi="Times New Roman" w:eastAsia="方正仿宋_GBK" w:cs="Times New Roman"/>
          <w:spacing w:val="10"/>
          <w:sz w:val="32"/>
          <w:szCs w:val="32"/>
          <w:lang w:val="en-US" w:eastAsia="zh-CN"/>
        </w:rPr>
        <w:t>95%</w:t>
      </w:r>
      <w:r>
        <w:rPr>
          <w:rFonts w:hint="default" w:ascii="Times New Roman" w:hAnsi="Times New Roman" w:eastAsia="方正仿宋_GBK" w:cs="Times New Roman"/>
          <w:spacing w:val="10"/>
          <w:sz w:val="32"/>
          <w:szCs w:val="32"/>
        </w:rPr>
        <w:t>以上。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学校为无偿献血工作提供便利条件，积极配合血站开展无偿献血工作。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学校年度组织开展无偿献血活动</w:t>
      </w:r>
      <w:r>
        <w:rPr>
          <w:rFonts w:hint="eastAsia" w:ascii="Times New Roman" w:hAnsi="Times New Roman" w:eastAsia="方正仿宋_GBK" w:cs="Times New Roman"/>
          <w:spacing w:val="10"/>
          <w:sz w:val="32"/>
          <w:szCs w:val="32"/>
          <w:lang w:val="en-US" w:eastAsia="zh-CN"/>
        </w:rPr>
        <w:t>2</w:t>
      </w:r>
      <w:r>
        <w:rPr>
          <w:rFonts w:hint="default" w:ascii="Times New Roman" w:hAnsi="Times New Roman" w:eastAsia="方正仿宋_GBK" w:cs="Times New Roman"/>
          <w:spacing w:val="10"/>
          <w:sz w:val="32"/>
          <w:szCs w:val="32"/>
        </w:rPr>
        <w:t>季及以上，年度献血量≥1000单位（2</w:t>
      </w:r>
      <w:r>
        <w:rPr>
          <w:rFonts w:hint="eastAsia" w:ascii="Times New Roman" w:hAnsi="Times New Roman" w:eastAsia="方正仿宋_GBK" w:cs="Times New Roman"/>
          <w:spacing w:val="10"/>
          <w:sz w:val="32"/>
          <w:szCs w:val="32"/>
          <w:lang w:val="en-US" w:eastAsia="zh-CN"/>
        </w:rPr>
        <w:t>0万</w:t>
      </w:r>
      <w:r>
        <w:rPr>
          <w:rFonts w:hint="default" w:ascii="Times New Roman" w:hAnsi="Times New Roman" w:eastAsia="方正仿宋_GBK" w:cs="Times New Roman"/>
          <w:spacing w:val="10"/>
          <w:sz w:val="32"/>
          <w:szCs w:val="32"/>
        </w:rPr>
        <w:t>毫升）；或者献血量≥50</w:t>
      </w:r>
      <w:r>
        <w:rPr>
          <w:rFonts w:hint="eastAsia" w:ascii="Times New Roman" w:hAnsi="Times New Roman" w:eastAsia="方正仿宋_GBK" w:cs="Times New Roman"/>
          <w:spacing w:val="10"/>
          <w:sz w:val="32"/>
          <w:szCs w:val="32"/>
          <w:lang w:val="en-US" w:eastAsia="zh-CN"/>
        </w:rPr>
        <w:t>0单</w:t>
      </w:r>
      <w:r>
        <w:rPr>
          <w:rFonts w:hint="default" w:ascii="Times New Roman" w:hAnsi="Times New Roman" w:eastAsia="方正仿宋_GBK" w:cs="Times New Roman"/>
          <w:spacing w:val="10"/>
          <w:sz w:val="32"/>
          <w:szCs w:val="32"/>
        </w:rPr>
        <w:t>位</w:t>
      </w:r>
      <w:r>
        <w:rPr>
          <w:rFonts w:hint="eastAsia" w:ascii="Times New Roman" w:hAnsi="Times New Roman" w:eastAsia="方正仿宋_GBK" w:cs="Times New Roman"/>
          <w:spacing w:val="10"/>
          <w:sz w:val="32"/>
          <w:szCs w:val="32"/>
          <w:lang w:val="en-US" w:eastAsia="zh-CN"/>
        </w:rPr>
        <w:t>10万</w:t>
      </w:r>
      <w:r>
        <w:rPr>
          <w:rFonts w:hint="default" w:ascii="Times New Roman" w:hAnsi="Times New Roman" w:eastAsia="方正仿宋_GBK" w:cs="Times New Roman"/>
          <w:spacing w:val="10"/>
          <w:sz w:val="32"/>
          <w:szCs w:val="32"/>
        </w:rPr>
        <w:t>毫升），成功捐献造血干细胞</w:t>
      </w:r>
      <w:r>
        <w:rPr>
          <w:rFonts w:hint="eastAsia" w:ascii="Times New Roman" w:hAnsi="Times New Roman" w:eastAsia="方正仿宋_GBK" w:cs="Times New Roman"/>
          <w:spacing w:val="10"/>
          <w:sz w:val="32"/>
          <w:szCs w:val="32"/>
          <w:lang w:val="en-US" w:eastAsia="zh-CN"/>
        </w:rPr>
        <w:t>2</w:t>
      </w:r>
      <w:r>
        <w:rPr>
          <w:rFonts w:hint="default" w:ascii="Times New Roman" w:hAnsi="Times New Roman" w:eastAsia="方正仿宋_GBK" w:cs="Times New Roman"/>
          <w:spacing w:val="10"/>
          <w:sz w:val="32"/>
          <w:szCs w:val="32"/>
        </w:rPr>
        <w:t>例及以上的。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方正仿宋_GBK" w:hAnsi="方正仿宋_GBK" w:eastAsia="方正仿宋_GBK" w:cs="方正仿宋_GBK"/>
          <w:spacing w:val="5"/>
          <w:sz w:val="32"/>
          <w:szCs w:val="32"/>
          <w14:textOutline w14:w="5793" w14:cap="sq" w14:cmpd="sng">
            <w14:solidFill>
              <w14:srgbClr w14:val="000000"/>
            </w14:solidFill>
            <w14:prstDash w14:val="solid"/>
            <w14:bevel/>
          </w14:textOutline>
        </w:rPr>
      </w:pPr>
      <w:r>
        <w:rPr>
          <w:rFonts w:hint="default" w:ascii="Times New Roman" w:hAnsi="Times New Roman" w:eastAsia="方正仿宋_GBK" w:cs="Times New Roman"/>
          <w:b/>
          <w:bCs/>
          <w:spacing w:val="5"/>
          <w:sz w:val="32"/>
          <w:szCs w:val="32"/>
          <w:lang w:val="en-US" w:eastAsia="zh-CN"/>
        </w:rPr>
        <w:t>3.</w:t>
      </w:r>
      <w:r>
        <w:rPr>
          <w:rFonts w:hint="default" w:ascii="Times New Roman" w:hAnsi="Times New Roman" w:eastAsia="方正仿宋_GBK" w:cs="Times New Roman"/>
          <w:b/>
          <w:bCs/>
          <w:spacing w:val="5"/>
          <w:sz w:val="32"/>
          <w:szCs w:val="32"/>
        </w:rPr>
        <w:t>“</w:t>
      </w:r>
      <w:r>
        <w:rPr>
          <w:rFonts w:hint="eastAsia" w:ascii="方正仿宋_GBK" w:hAnsi="方正仿宋_GBK" w:eastAsia="方正仿宋_GBK" w:cs="方正仿宋_GBK"/>
          <w:b/>
          <w:bCs/>
          <w:spacing w:val="-42"/>
          <w:sz w:val="32"/>
          <w:szCs w:val="32"/>
        </w:rPr>
        <w:t xml:space="preserve"> </w:t>
      </w:r>
      <w:r>
        <w:rPr>
          <w:rFonts w:hint="eastAsia" w:ascii="方正仿宋_GBK" w:hAnsi="方正仿宋_GBK" w:eastAsia="方正仿宋_GBK" w:cs="方正仿宋_GBK"/>
          <w:spacing w:val="5"/>
          <w:sz w:val="32"/>
          <w:szCs w:val="32"/>
          <w14:textOutline w14:w="5793" w14:cap="sq" w14:cmpd="sng">
            <w14:solidFill>
              <w14:srgbClr w14:val="000000"/>
            </w14:solidFill>
            <w14:prstDash w14:val="solid"/>
            <w14:bevel/>
          </w14:textOutline>
        </w:rPr>
        <w:t>学校无偿献血贡献集体奖</w:t>
      </w:r>
      <w:r>
        <w:rPr>
          <w:rFonts w:hint="eastAsia" w:ascii="方正仿宋_GBK" w:hAnsi="方正仿宋_GBK" w:eastAsia="方正仿宋_GBK" w:cs="方正仿宋_GBK"/>
          <w:spacing w:val="5"/>
          <w:sz w:val="32"/>
          <w:szCs w:val="32"/>
          <w:lang w:eastAsia="zh-CN"/>
          <w14:textOutline w14:w="5793" w14:cap="sq" w14:cmpd="sng">
            <w14:solidFill>
              <w14:srgbClr w14:val="000000"/>
            </w14:solidFill>
            <w14:prstDash w14:val="solid"/>
            <w14:bevel/>
          </w14:textOutline>
        </w:rPr>
        <w:t>”</w:t>
      </w:r>
      <w:r>
        <w:rPr>
          <w:rFonts w:hint="eastAsia" w:ascii="方正仿宋_GBK" w:hAnsi="方正仿宋_GBK" w:eastAsia="方正仿宋_GBK" w:cs="方正仿宋_GBK"/>
          <w:spacing w:val="5"/>
          <w:sz w:val="32"/>
          <w:szCs w:val="32"/>
          <w14:textOutline w14:w="5793" w14:cap="sq" w14:cmpd="sng">
            <w14:solidFill>
              <w14:srgbClr w14:val="000000"/>
            </w14:solidFill>
            <w14:prstDash w14:val="solid"/>
            <w14:bevel/>
          </w14:textOutline>
        </w:rPr>
        <w:t>三等奖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对同时满足以下条件的单位授予“学校无偿献血贡献集体奖”三等奖：</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学校将无偿献血和血液生理知识纳入思政课教育、新生入学教育等，广泛开展无偿献血宣传。</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在校园里设置无偿献血广告牌或无偿献血知识宣传栏</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充分利用学校校园网络、公众号、广播等播放无偿献血广告，弘扬身边无偿献血</w:t>
      </w:r>
      <w:r>
        <w:rPr>
          <w:rFonts w:hint="eastAsia" w:ascii="Times New Roman" w:hAnsi="Times New Roman" w:eastAsia="方正仿宋_GBK" w:cs="Times New Roman"/>
          <w:spacing w:val="8"/>
          <w:sz w:val="32"/>
          <w:szCs w:val="32"/>
          <w:lang w:val="en-US" w:eastAsia="zh-CN"/>
        </w:rPr>
        <w:t>及</w:t>
      </w:r>
      <w:r>
        <w:rPr>
          <w:rFonts w:hint="eastAsia" w:ascii="Times New Roman" w:hAnsi="Times New Roman" w:eastAsia="方正仿宋_GBK" w:cs="Times New Roman"/>
          <w:spacing w:val="3"/>
          <w:sz w:val="32"/>
          <w:szCs w:val="32"/>
          <w:lang w:val="en-US" w:eastAsia="zh-CN"/>
        </w:rPr>
        <w:t>造血干细胞</w:t>
      </w:r>
      <w:r>
        <w:rPr>
          <w:rFonts w:hint="eastAsia" w:ascii="Times New Roman" w:hAnsi="Times New Roman" w:eastAsia="方正仿宋_GBK" w:cs="Times New Roman"/>
          <w:spacing w:val="10"/>
          <w:sz w:val="32"/>
          <w:szCs w:val="32"/>
        </w:rPr>
        <w:t>先进人物和典型事迹，传递正能量。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在校学生无偿献血知识知晓率达到95%以上。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学校为无偿献血工作提供便利条件，积极配合血站开展无偿献血工作。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学校年度组织开展无偿献血活动</w:t>
      </w:r>
      <w:r>
        <w:rPr>
          <w:rFonts w:hint="eastAsia" w:ascii="Times New Roman" w:hAnsi="Times New Roman" w:eastAsia="方正仿宋_GBK" w:cs="Times New Roman"/>
          <w:spacing w:val="10"/>
          <w:sz w:val="32"/>
          <w:szCs w:val="32"/>
          <w:lang w:val="en-US" w:eastAsia="zh-CN"/>
        </w:rPr>
        <w:t>1</w:t>
      </w:r>
      <w:r>
        <w:rPr>
          <w:rFonts w:hint="eastAsia" w:ascii="Times New Roman" w:hAnsi="Times New Roman" w:eastAsia="方正仿宋_GBK" w:cs="Times New Roman"/>
          <w:spacing w:val="10"/>
          <w:sz w:val="32"/>
          <w:szCs w:val="32"/>
        </w:rPr>
        <w:t>季，年度献血量≥500单位（10万毫升）；或者献血量≥300单位（6万毫升）</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成功捐献造血干细胞</w:t>
      </w:r>
      <w:r>
        <w:rPr>
          <w:rFonts w:hint="eastAsia" w:ascii="Times New Roman" w:hAnsi="Times New Roman" w:eastAsia="方正仿宋_GBK" w:cs="Times New Roman"/>
          <w:spacing w:val="10"/>
          <w:sz w:val="32"/>
          <w:szCs w:val="32"/>
          <w:lang w:val="en-US" w:eastAsia="zh-CN"/>
        </w:rPr>
        <w:t>1</w:t>
      </w:r>
      <w:r>
        <w:rPr>
          <w:rFonts w:hint="eastAsia" w:ascii="Times New Roman" w:hAnsi="Times New Roman" w:eastAsia="方正仿宋_GBK" w:cs="Times New Roman"/>
          <w:spacing w:val="10"/>
          <w:sz w:val="32"/>
          <w:szCs w:val="32"/>
        </w:rPr>
        <w:t>例及以上的。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方正仿宋_GBK" w:hAnsi="方正仿宋_GBK" w:eastAsia="方正仿宋_GBK" w:cs="方正仿宋_GBK"/>
          <w:spacing w:val="5"/>
          <w:sz w:val="32"/>
          <w:szCs w:val="32"/>
          <w:lang w:val="en-US" w:eastAsia="zh-CN"/>
          <w14:textOutline w14:w="5793" w14:cap="sq" w14:cmpd="sng">
            <w14:solidFill>
              <w14:srgbClr w14:val="000000"/>
            </w14:solidFill>
            <w14:prstDash w14:val="solid"/>
            <w14:bevel/>
          </w14:textOutline>
        </w:rPr>
      </w:pPr>
      <w:r>
        <w:rPr>
          <w:rFonts w:hint="eastAsia" w:ascii="方正仿宋_GBK" w:hAnsi="方正仿宋_GBK" w:eastAsia="方正仿宋_GBK" w:cs="方正仿宋_GBK"/>
          <w:spacing w:val="5"/>
          <w:sz w:val="32"/>
          <w:szCs w:val="32"/>
          <w:lang w:val="en-US" w:eastAsia="zh-CN"/>
          <w14:textOutline w14:w="5793" w14:cap="sq" w14:cmpd="sng">
            <w14:solidFill>
              <w14:srgbClr w14:val="000000"/>
            </w14:solidFill>
            <w14:prstDash w14:val="solid"/>
            <w14:bevel/>
          </w14:textOutline>
        </w:rPr>
        <w:t>4.学校无偿献血贡献集体奖”优秀奖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对同时满足以下条件的单位授予“学校无偿献血贡献集体奖”优秀奖：</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学校将无偿献血和血液生理知识纳入思政课教育、新生入学教育等，广泛开展无偿献血宣传。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在校园里设置无偿献血广告牌或无偿献血知识宣传栏充分利用学校校园网络、公众号、广播等播放无偿献血广告，弘扬身边无偿献血</w:t>
      </w:r>
      <w:r>
        <w:rPr>
          <w:rFonts w:hint="eastAsia" w:ascii="Times New Roman" w:hAnsi="Times New Roman" w:eastAsia="方正仿宋_GBK" w:cs="Times New Roman"/>
          <w:spacing w:val="8"/>
          <w:sz w:val="32"/>
          <w:szCs w:val="32"/>
          <w:lang w:val="en-US" w:eastAsia="zh-CN"/>
        </w:rPr>
        <w:t>及</w:t>
      </w:r>
      <w:r>
        <w:rPr>
          <w:rFonts w:hint="eastAsia" w:ascii="Times New Roman" w:hAnsi="Times New Roman" w:eastAsia="方正仿宋_GBK" w:cs="Times New Roman"/>
          <w:spacing w:val="3"/>
          <w:sz w:val="32"/>
          <w:szCs w:val="32"/>
          <w:lang w:val="en-US" w:eastAsia="zh-CN"/>
        </w:rPr>
        <w:t>造血干细胞</w:t>
      </w:r>
      <w:r>
        <w:rPr>
          <w:rFonts w:hint="default" w:ascii="Times New Roman" w:hAnsi="Times New Roman" w:eastAsia="方正仿宋_GBK" w:cs="Times New Roman"/>
          <w:spacing w:val="10"/>
          <w:sz w:val="32"/>
          <w:szCs w:val="32"/>
        </w:rPr>
        <w:t>先进人物和典型事迹，传递正能量</w:t>
      </w:r>
      <w:r>
        <w:rPr>
          <w:rFonts w:hint="eastAsia" w:ascii="Times New Roman" w:hAnsi="Times New Roman" w:eastAsia="方正仿宋_GBK" w:cs="Times New Roman"/>
          <w:spacing w:val="1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在校学生无偿献血知识知晓率达到</w:t>
      </w:r>
      <w:r>
        <w:rPr>
          <w:rFonts w:hint="eastAsia" w:ascii="Times New Roman" w:hAnsi="Times New Roman" w:eastAsia="方正仿宋_GBK" w:cs="Times New Roman"/>
          <w:spacing w:val="10"/>
          <w:sz w:val="32"/>
          <w:szCs w:val="32"/>
          <w:lang w:val="en-US" w:eastAsia="zh-CN"/>
        </w:rPr>
        <w:t>95%</w:t>
      </w:r>
      <w:r>
        <w:rPr>
          <w:rFonts w:hint="default" w:ascii="Times New Roman" w:hAnsi="Times New Roman" w:eastAsia="方正仿宋_GBK" w:cs="Times New Roman"/>
          <w:spacing w:val="10"/>
          <w:sz w:val="32"/>
          <w:szCs w:val="32"/>
        </w:rPr>
        <w:t>以上。</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学校为无偿献血工作提供便利条件，积极配合血站开展无偿献血工作。</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学校年度组织开展无偿献血活动</w:t>
      </w:r>
      <w:r>
        <w:rPr>
          <w:rFonts w:hint="eastAsia" w:ascii="Times New Roman" w:hAnsi="Times New Roman" w:eastAsia="方正仿宋_GBK" w:cs="Times New Roman"/>
          <w:spacing w:val="10"/>
          <w:sz w:val="32"/>
          <w:szCs w:val="32"/>
          <w:lang w:val="en-US" w:eastAsia="zh-CN"/>
        </w:rPr>
        <w:t>1</w:t>
      </w:r>
      <w:r>
        <w:rPr>
          <w:rFonts w:hint="default" w:ascii="Times New Roman" w:hAnsi="Times New Roman" w:eastAsia="方正仿宋_GBK" w:cs="Times New Roman"/>
          <w:spacing w:val="10"/>
          <w:sz w:val="32"/>
          <w:szCs w:val="32"/>
        </w:rPr>
        <w:t>季，年度献血量≥300单位（</w:t>
      </w:r>
      <w:r>
        <w:rPr>
          <w:rFonts w:hint="eastAsia" w:ascii="Times New Roman" w:hAnsi="Times New Roman" w:eastAsia="方正仿宋_GBK" w:cs="Times New Roman"/>
          <w:spacing w:val="10"/>
          <w:sz w:val="32"/>
          <w:szCs w:val="32"/>
          <w:lang w:val="en-US" w:eastAsia="zh-CN"/>
        </w:rPr>
        <w:t>6</w:t>
      </w:r>
      <w:r>
        <w:rPr>
          <w:rFonts w:hint="default" w:ascii="Times New Roman" w:hAnsi="Times New Roman" w:eastAsia="方正仿宋_GBK" w:cs="Times New Roman"/>
          <w:spacing w:val="10"/>
          <w:sz w:val="32"/>
          <w:szCs w:val="32"/>
        </w:rPr>
        <w:t>万毫升）</w:t>
      </w:r>
      <w:r>
        <w:rPr>
          <w:rFonts w:hint="default" w:ascii="方正仿宋_GBK" w:hAnsi="方正仿宋_GBK" w:eastAsia="方正仿宋_GBK" w:cs="方正仿宋_GBK"/>
          <w:spacing w:val="5"/>
          <w:sz w:val="32"/>
          <w:szCs w:val="32"/>
          <w:lang w:val="en-US" w:eastAsia="zh-CN"/>
          <w14:textOutline w14:w="5793" w14:cap="sq" w14:cmpd="sng">
            <w14:solidFill>
              <w14:srgbClr w14:val="000000"/>
            </w14:solidFill>
            <w14:prstDash w14:val="solid"/>
            <w14:bevel/>
          </w14:textOutli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pacing w:val="5"/>
          <w:sz w:val="32"/>
          <w:szCs w:val="32"/>
          <w:lang w:val="en-US" w:eastAsia="zh-CN"/>
          <w14:textOutline w14:w="5793" w14:cap="sq" w14:cmpd="sng">
            <w14:solidFill>
              <w14:srgbClr w14:val="000000"/>
            </w14:solidFill>
            <w14:prstDash w14:val="solid"/>
            <w14:bevel/>
          </w14:textOutline>
        </w:rPr>
        <w:t>（二）</w:t>
      </w:r>
      <w:r>
        <w:rPr>
          <w:rFonts w:hint="default" w:ascii="方正仿宋_GBK" w:hAnsi="方正仿宋_GBK" w:eastAsia="方正仿宋_GBK" w:cs="方正仿宋_GBK"/>
          <w:spacing w:val="5"/>
          <w:sz w:val="32"/>
          <w:szCs w:val="32"/>
          <w:lang w:val="en-US" w:eastAsia="zh-CN"/>
          <w14:textOutline w14:w="5793" w14:cap="sq" w14:cmpd="sng">
            <w14:solidFill>
              <w14:srgbClr w14:val="000000"/>
            </w14:solidFill>
            <w14:prstDash w14:val="solid"/>
            <w14:bevel/>
          </w14:textOutline>
        </w:rPr>
        <w:t>学校无偿献血贡献个人奖</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firstLine="672" w:firstLineChars="200"/>
        <w:textAlignment w:val="baseline"/>
        <w:rPr>
          <w:rFonts w:hint="default" w:ascii="Times New Roman" w:hAnsi="Times New Roman" w:eastAsia="方正仿宋_GBK" w:cs="Times New Roman"/>
          <w:spacing w:val="8"/>
          <w:sz w:val="32"/>
          <w:szCs w:val="32"/>
          <w14:textOutline w14:w="5793" w14:cap="sq" w14:cmpd="sng">
            <w14:solidFill>
              <w14:srgbClr w14:val="000000"/>
            </w14:solidFill>
            <w14:prstDash w14:val="solid"/>
            <w14:bevel/>
          </w14:textOutline>
        </w:rPr>
      </w:pPr>
      <w:r>
        <w:rPr>
          <w:rFonts w:hint="eastAsia" w:ascii="Times New Roman" w:hAnsi="Times New Roman" w:eastAsia="方正仿宋_GBK" w:cs="Times New Roman"/>
          <w:spacing w:val="8"/>
          <w:sz w:val="32"/>
          <w:szCs w:val="32"/>
          <w:lang w:val="en-US" w:eastAsia="zh-CN"/>
          <w14:textOutline w14:w="5793" w14:cap="sq" w14:cmpd="sng">
            <w14:solidFill>
              <w14:srgbClr w14:val="000000"/>
            </w14:solidFill>
            <w14:prstDash w14:val="solid"/>
            <w14:bevel/>
          </w14:textOutline>
        </w:rPr>
        <w:t>1.</w:t>
      </w:r>
      <w:r>
        <w:rPr>
          <w:rFonts w:hint="default" w:ascii="Times New Roman" w:hAnsi="Times New Roman" w:eastAsia="方正仿宋_GBK" w:cs="Times New Roman"/>
          <w:spacing w:val="8"/>
          <w:sz w:val="32"/>
          <w:szCs w:val="32"/>
          <w14:textOutline w14:w="5793" w14:cap="sq" w14:cmpd="sng">
            <w14:solidFill>
              <w14:srgbClr w14:val="000000"/>
            </w14:solidFill>
            <w14:prstDash w14:val="solid"/>
            <w14:bevel/>
          </w14:textOutline>
        </w:rPr>
        <w:t>学校无偿献血突出贡献个人奖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对同时满足以下条件</w:t>
      </w:r>
      <w:r>
        <w:rPr>
          <w:rFonts w:hint="default" w:ascii="Times New Roman" w:hAnsi="Times New Roman" w:eastAsia="方正仿宋_GBK" w:cs="Times New Roman"/>
          <w:spacing w:val="10"/>
          <w:sz w:val="32"/>
          <w:szCs w:val="32"/>
          <w:lang w:val="en-US" w:eastAsia="zh-CN"/>
        </w:rPr>
        <w:t>的学校</w:t>
      </w:r>
      <w:r>
        <w:rPr>
          <w:rFonts w:hint="eastAsia" w:ascii="Times New Roman" w:hAnsi="Times New Roman" w:eastAsia="方正仿宋_GBK" w:cs="Times New Roman"/>
          <w:spacing w:val="10"/>
          <w:sz w:val="32"/>
          <w:szCs w:val="32"/>
          <w:lang w:val="en-US" w:eastAsia="zh-CN"/>
        </w:rPr>
        <w:t>团</w:t>
      </w:r>
      <w:r>
        <w:rPr>
          <w:rFonts w:hint="default" w:ascii="Times New Roman" w:hAnsi="Times New Roman" w:eastAsia="方正仿宋_GBK" w:cs="Times New Roman"/>
          <w:spacing w:val="10"/>
          <w:sz w:val="32"/>
          <w:szCs w:val="32"/>
        </w:rPr>
        <w:t>委</w:t>
      </w:r>
      <w:r>
        <w:rPr>
          <w:rFonts w:hint="eastAsia" w:ascii="Times New Roman" w:hAnsi="Times New Roman" w:eastAsia="方正仿宋_GBK" w:cs="Times New Roman"/>
          <w:spacing w:val="10"/>
          <w:sz w:val="32"/>
          <w:szCs w:val="32"/>
          <w:lang w:val="en-US" w:eastAsia="zh-CN"/>
        </w:rPr>
        <w:t>或</w:t>
      </w:r>
      <w:r>
        <w:rPr>
          <w:rFonts w:hint="default" w:ascii="Times New Roman" w:hAnsi="Times New Roman" w:eastAsia="方正仿宋_GBK" w:cs="Times New Roman"/>
          <w:spacing w:val="10"/>
          <w:sz w:val="32"/>
          <w:szCs w:val="32"/>
          <w:lang w:val="en-US" w:eastAsia="zh-CN"/>
        </w:rPr>
        <w:t>学生会</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志愿者协会等群团组织的个人授予“学校无偿</w:t>
      </w:r>
      <w:r>
        <w:rPr>
          <w:rFonts w:hint="default" w:ascii="Times New Roman" w:hAnsi="Times New Roman" w:eastAsia="方正仿宋_GBK" w:cs="Times New Roman"/>
          <w:spacing w:val="10"/>
          <w:sz w:val="32"/>
          <w:szCs w:val="32"/>
        </w:rPr>
        <w:t>献血突出贡献个人奖”：</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充分利用学校宣传平台广泛开展无偿献血宣传，线上或者线下每年度宣传次数不少于</w:t>
      </w:r>
      <w:r>
        <w:rPr>
          <w:rFonts w:hint="eastAsia" w:ascii="Times New Roman" w:hAnsi="Times New Roman" w:eastAsia="方正仿宋_GBK" w:cs="Times New Roman"/>
          <w:spacing w:val="10"/>
          <w:sz w:val="32"/>
          <w:szCs w:val="32"/>
          <w:lang w:val="en-US" w:eastAsia="zh-CN"/>
        </w:rPr>
        <w:t>10</w:t>
      </w:r>
      <w:r>
        <w:rPr>
          <w:rFonts w:hint="default" w:ascii="Times New Roman" w:hAnsi="Times New Roman" w:eastAsia="方正仿宋_GBK" w:cs="Times New Roman"/>
          <w:spacing w:val="10"/>
          <w:sz w:val="32"/>
          <w:szCs w:val="32"/>
        </w:rPr>
        <w:t>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积极组织、动员学校师生参与无偿献血或造血干细胞采样。每年度组织成功捐献血液或造血干细胞采样人数不少于1000人。</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积极做好无偿献血志愿服务工作。</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年度完成无偿献血一次及以上或一次造血干细胞捐献。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方正仿宋_GBK" w:cs="Times New Roman"/>
          <w:spacing w:val="8"/>
          <w:sz w:val="32"/>
          <w:szCs w:val="32"/>
          <w14:textOutline w14:w="5793" w14:cap="sq" w14:cmpd="sng">
            <w14:solidFill>
              <w14:srgbClr w14:val="000000"/>
            </w14:solidFill>
            <w14:prstDash w14:val="solid"/>
            <w14:bevel/>
          </w14:textOutline>
        </w:rPr>
      </w:pPr>
      <w:r>
        <w:rPr>
          <w:rFonts w:hint="eastAsia" w:ascii="Times New Roman" w:hAnsi="Times New Roman" w:eastAsia="方正仿宋_GBK" w:cs="Times New Roman"/>
          <w:spacing w:val="8"/>
          <w:sz w:val="32"/>
          <w:szCs w:val="32"/>
          <w:lang w:val="en-US" w:eastAsia="zh-CN"/>
          <w14:textOutline w14:w="5793" w14:cap="sq" w14:cmpd="sng">
            <w14:solidFill>
              <w14:srgbClr w14:val="000000"/>
            </w14:solidFill>
            <w14:prstDash w14:val="solid"/>
            <w14:bevel/>
          </w14:textOutline>
        </w:rPr>
        <w:t>2.</w:t>
      </w:r>
      <w:r>
        <w:rPr>
          <w:rFonts w:hint="default" w:ascii="Times New Roman" w:hAnsi="Times New Roman" w:eastAsia="方正仿宋_GBK" w:cs="Times New Roman"/>
          <w:spacing w:val="8"/>
          <w:sz w:val="32"/>
          <w:szCs w:val="32"/>
          <w14:textOutline w14:w="5793" w14:cap="sq" w14:cmpd="sng">
            <w14:solidFill>
              <w14:srgbClr w14:val="000000"/>
            </w14:solidFill>
            <w14:prstDash w14:val="solid"/>
            <w14:bevel/>
          </w14:textOutline>
        </w:rPr>
        <w:t>学校无偿献血优秀组织个人奖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lang w:eastAsia="zh-CN"/>
        </w:rPr>
      </w:pPr>
      <w:r>
        <w:rPr>
          <w:rFonts w:hint="default" w:ascii="Times New Roman" w:hAnsi="Times New Roman" w:eastAsia="方正仿宋_GBK" w:cs="Times New Roman"/>
          <w:spacing w:val="10"/>
          <w:sz w:val="32"/>
          <w:szCs w:val="32"/>
        </w:rPr>
        <w:t>对同时满足以下条件学校团委</w:t>
      </w:r>
      <w:r>
        <w:rPr>
          <w:rFonts w:hint="eastAsia" w:ascii="Times New Roman" w:hAnsi="Times New Roman" w:eastAsia="方正仿宋_GBK" w:cs="Times New Roman"/>
          <w:spacing w:val="10"/>
          <w:sz w:val="32"/>
          <w:szCs w:val="32"/>
          <w:lang w:val="en-US" w:eastAsia="zh-CN"/>
        </w:rPr>
        <w:t>或</w:t>
      </w:r>
      <w:r>
        <w:rPr>
          <w:rFonts w:hint="default" w:ascii="Times New Roman" w:hAnsi="Times New Roman" w:eastAsia="方正仿宋_GBK" w:cs="Times New Roman"/>
          <w:spacing w:val="10"/>
          <w:sz w:val="32"/>
          <w:szCs w:val="32"/>
        </w:rPr>
        <w:t>学生会、志愿者协会等群团组织的个人授予“学校无偿献血优秀组织个人奖”</w:t>
      </w:r>
      <w:r>
        <w:rPr>
          <w:rFonts w:hint="eastAsia" w:ascii="Times New Roman" w:hAnsi="Times New Roman" w:eastAsia="方正仿宋_GBK" w:cs="Times New Roman"/>
          <w:spacing w:val="1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充分利用学校宣传平台广泛开展无偿献血宣传，线上或者线下每年度宣传次数不少于</w:t>
      </w:r>
      <w:r>
        <w:rPr>
          <w:rFonts w:hint="eastAsia" w:ascii="Times New Roman" w:hAnsi="Times New Roman" w:eastAsia="方正仿宋_GBK" w:cs="Times New Roman"/>
          <w:spacing w:val="10"/>
          <w:sz w:val="32"/>
          <w:szCs w:val="32"/>
          <w:lang w:val="en-US" w:eastAsia="zh-CN"/>
        </w:rPr>
        <w:t>5</w:t>
      </w:r>
      <w:r>
        <w:rPr>
          <w:rFonts w:hint="default" w:ascii="Times New Roman" w:hAnsi="Times New Roman" w:eastAsia="方正仿宋_GBK" w:cs="Times New Roman"/>
          <w:spacing w:val="10"/>
          <w:sz w:val="32"/>
          <w:szCs w:val="32"/>
        </w:rPr>
        <w:t>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积极组织、动员学校师生参与无偿献血或造血干细胞采样，每年度组织成功捐献血液或造血干细胞采样人数不少于50</w:t>
      </w:r>
      <w:r>
        <w:rPr>
          <w:rFonts w:hint="eastAsia" w:ascii="Times New Roman" w:hAnsi="Times New Roman" w:eastAsia="方正仿宋_GBK" w:cs="Times New Roman"/>
          <w:spacing w:val="10"/>
          <w:sz w:val="32"/>
          <w:szCs w:val="32"/>
          <w:lang w:val="en-US" w:eastAsia="zh-CN"/>
        </w:rPr>
        <w:t>0</w:t>
      </w:r>
      <w:r>
        <w:rPr>
          <w:rFonts w:hint="default" w:ascii="Times New Roman" w:hAnsi="Times New Roman" w:eastAsia="方正仿宋_GBK" w:cs="Times New Roman"/>
          <w:spacing w:val="10"/>
          <w:sz w:val="32"/>
          <w:szCs w:val="32"/>
        </w:rPr>
        <w:t>人。</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积极做好无偿献血志愿服务工作。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jc w:val="both"/>
        <w:textAlignment w:val="auto"/>
        <w:rPr>
          <w:rFonts w:hint="default" w:ascii="Times New Roman" w:hAnsi="Times New Roman" w:eastAsia="方正仿宋_GBK" w:cs="Times New Roman"/>
          <w:spacing w:val="10"/>
          <w:sz w:val="32"/>
          <w:szCs w:val="32"/>
        </w:rPr>
      </w:pPr>
      <w:r>
        <w:rPr>
          <w:rFonts w:hint="eastAsia" w:ascii="Times New Roman" w:hAnsi="Times New Roman" w:eastAsia="方正仿宋_GBK" w:cs="Times New Roman"/>
          <w:spacing w:val="9"/>
          <w:sz w:val="32"/>
          <w:szCs w:val="32"/>
          <w:lang w:val="en-US" w:eastAsia="zh-CN"/>
          <w14:textOutline w14:w="5793" w14:cap="sq" w14:cmpd="sng">
            <w14:solidFill>
              <w14:srgbClr w14:val="000000"/>
            </w14:solidFill>
            <w14:prstDash w14:val="solid"/>
            <w14:bevel/>
          </w14:textOutline>
        </w:rPr>
        <w:t>3.</w:t>
      </w:r>
      <w:r>
        <w:rPr>
          <w:rFonts w:hint="default" w:ascii="Times New Roman" w:hAnsi="Times New Roman" w:eastAsia="方正仿宋_GBK" w:cs="Times New Roman"/>
          <w:spacing w:val="9"/>
          <w:sz w:val="32"/>
          <w:szCs w:val="32"/>
          <w14:textOutline w14:w="5793" w14:cap="sq" w14:cmpd="sng">
            <w14:solidFill>
              <w14:srgbClr w14:val="000000"/>
            </w14:solidFill>
            <w14:prstDash w14:val="solid"/>
            <w14:bevel/>
          </w14:textOutline>
        </w:rPr>
        <w:t>学校无偿献血组织进步个人奖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对同时满足以下条件学校团委</w:t>
      </w:r>
      <w:r>
        <w:rPr>
          <w:rFonts w:hint="eastAsia" w:ascii="Times New Roman" w:hAnsi="Times New Roman" w:eastAsia="方正仿宋_GBK" w:cs="Times New Roman"/>
          <w:spacing w:val="10"/>
          <w:sz w:val="32"/>
          <w:szCs w:val="32"/>
          <w:lang w:val="en-US" w:eastAsia="zh-CN"/>
        </w:rPr>
        <w:t>或</w:t>
      </w:r>
      <w:r>
        <w:rPr>
          <w:rFonts w:hint="default" w:ascii="Times New Roman" w:hAnsi="Times New Roman" w:eastAsia="方正仿宋_GBK" w:cs="Times New Roman"/>
          <w:spacing w:val="10"/>
          <w:sz w:val="32"/>
          <w:szCs w:val="32"/>
        </w:rPr>
        <w:t>学生会、志愿者协会等群团组织的个人授予“学校无偿献血</w:t>
      </w:r>
      <w:r>
        <w:rPr>
          <w:rFonts w:hint="eastAsia" w:ascii="Times New Roman" w:hAnsi="Times New Roman" w:eastAsia="方正仿宋_GBK" w:cs="Times New Roman"/>
          <w:spacing w:val="10"/>
          <w:sz w:val="32"/>
          <w:szCs w:val="32"/>
          <w:lang w:eastAsia="zh-CN"/>
        </w:rPr>
        <w:t>组织进步</w:t>
      </w:r>
      <w:r>
        <w:rPr>
          <w:rFonts w:hint="default" w:ascii="Times New Roman" w:hAnsi="Times New Roman" w:eastAsia="方正仿宋_GBK" w:cs="Times New Roman"/>
          <w:spacing w:val="10"/>
          <w:sz w:val="32"/>
          <w:szCs w:val="32"/>
        </w:rPr>
        <w:t>个人奖”</w:t>
      </w:r>
      <w:r>
        <w:rPr>
          <w:rFonts w:hint="eastAsia" w:ascii="Times New Roman" w:hAnsi="Times New Roman" w:eastAsia="方正仿宋_GBK" w:cs="Times New Roman"/>
          <w:spacing w:val="10"/>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充分利用学校宣传平台广泛开展无偿献血宣传，线上或者线下每年度宣传次数不少于</w:t>
      </w:r>
      <w:r>
        <w:rPr>
          <w:rFonts w:hint="eastAsia" w:ascii="Times New Roman" w:hAnsi="Times New Roman" w:eastAsia="方正仿宋_GBK" w:cs="Times New Roman"/>
          <w:spacing w:val="10"/>
          <w:sz w:val="32"/>
          <w:szCs w:val="32"/>
          <w:lang w:val="en-US" w:eastAsia="zh-CN"/>
        </w:rPr>
        <w:t>5</w:t>
      </w:r>
      <w:r>
        <w:rPr>
          <w:rFonts w:hint="default" w:ascii="Times New Roman" w:hAnsi="Times New Roman" w:eastAsia="方正仿宋_GBK" w:cs="Times New Roman"/>
          <w:spacing w:val="10"/>
          <w:sz w:val="32"/>
          <w:szCs w:val="32"/>
        </w:rPr>
        <w:t>次。</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积极组织、动员学校师生参与无偿献血或造血干细胞采样，每年度组织成功捐献血液或造血干细胞采样人数不少于</w:t>
      </w:r>
      <w:r>
        <w:rPr>
          <w:rFonts w:hint="eastAsia" w:ascii="Times New Roman" w:hAnsi="Times New Roman" w:eastAsia="方正仿宋_GBK" w:cs="Times New Roman"/>
          <w:spacing w:val="10"/>
          <w:sz w:val="32"/>
          <w:szCs w:val="32"/>
          <w:lang w:val="en-US" w:eastAsia="zh-CN"/>
        </w:rPr>
        <w:t>300</w:t>
      </w:r>
      <w:r>
        <w:rPr>
          <w:rFonts w:hint="default" w:ascii="Times New Roman" w:hAnsi="Times New Roman" w:eastAsia="方正仿宋_GBK" w:cs="Times New Roman"/>
          <w:spacing w:val="10"/>
          <w:sz w:val="32"/>
          <w:szCs w:val="32"/>
        </w:rPr>
        <w:t>人。</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8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年度无偿献血人数同比增长较多，积极做好无偿献血志愿服务工作。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64" w:firstLineChars="200"/>
        <w:jc w:val="both"/>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工作要求</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方正仿宋_GBK" w:cs="Times New Roman"/>
          <w:spacing w:val="10"/>
          <w:sz w:val="32"/>
          <w:szCs w:val="32"/>
          <w:lang w:eastAsia="zh-CN"/>
        </w:rPr>
      </w:pPr>
      <w:r>
        <w:rPr>
          <w:rFonts w:hint="default" w:ascii="Times New Roman" w:hAnsi="Times New Roman" w:eastAsia="方正仿宋_GBK" w:cs="Times New Roman"/>
          <w:spacing w:val="10"/>
          <w:sz w:val="32"/>
          <w:szCs w:val="32"/>
        </w:rPr>
        <w:t>表彰奖励工作由市卫生健康委、市教育局、团市委</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市红十字会等联合组织实施，每年在“6. 14 世界献血者日” 前评选表彰奖励一次</w:t>
      </w:r>
      <w:r>
        <w:rPr>
          <w:rFonts w:hint="eastAsia" w:ascii="Times New Roman" w:hAnsi="Times New Roman" w:eastAsia="方正仿宋_GBK" w:cs="Times New Roman"/>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jc w:val="both"/>
        <w:textAlignment w:val="auto"/>
      </w:pP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lang w:val="en-US" w:eastAsia="zh-CN"/>
        </w:rPr>
        <w:t>二</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表彰奖励活动由市中心血站具体承办，并建立与各</w:t>
      </w:r>
      <w:r>
        <w:rPr>
          <w:rFonts w:hint="eastAsia" w:ascii="Times New Roman" w:hAnsi="Times New Roman" w:eastAsia="方正仿宋_GBK" w:cs="Times New Roman"/>
          <w:spacing w:val="10"/>
          <w:sz w:val="32"/>
          <w:szCs w:val="32"/>
          <w:lang w:eastAsia="zh-CN"/>
        </w:rPr>
        <w:t>大中专院校</w:t>
      </w:r>
      <w:r>
        <w:rPr>
          <w:rFonts w:hint="default" w:ascii="Times New Roman" w:hAnsi="Times New Roman" w:eastAsia="方正仿宋_GBK" w:cs="Times New Roman"/>
          <w:spacing w:val="10"/>
          <w:sz w:val="32"/>
          <w:szCs w:val="32"/>
        </w:rPr>
        <w:t>定期联系机制，做好学校无偿献血服务工作</w:t>
      </w:r>
      <w:r>
        <w:rPr>
          <w:rFonts w:hint="eastAsia" w:ascii="Times New Roman" w:hAnsi="Times New Roman" w:eastAsia="方正仿宋_GBK" w:cs="Times New Roman"/>
          <w:spacing w:val="10"/>
          <w:sz w:val="32"/>
          <w:szCs w:val="32"/>
          <w:lang w:eastAsia="zh-CN"/>
        </w:rPr>
        <w:t>。</w:t>
      </w:r>
    </w:p>
    <w:p>
      <w:pPr>
        <w:keepNext w:val="0"/>
        <w:keepLines w:val="0"/>
        <w:pageBreakBefore w:val="0"/>
        <w:wordWrap/>
        <w:overflowPunct/>
        <w:topLinePunct w:val="0"/>
        <w:bidi w:val="0"/>
        <w:spacing w:line="600" w:lineRule="exact"/>
      </w:pPr>
    </w:p>
    <w:p>
      <w:pPr>
        <w:keepNext w:val="0"/>
        <w:keepLines w:val="0"/>
        <w:pageBreakBefore w:val="0"/>
        <w:wordWrap/>
        <w:overflowPunct/>
        <w:topLinePunct w:val="0"/>
        <w:bidi w:val="0"/>
        <w:spacing w:line="600" w:lineRule="exact"/>
      </w:pPr>
    </w:p>
    <w:p>
      <w:pPr>
        <w:keepNext w:val="0"/>
        <w:keepLines w:val="0"/>
        <w:pageBreakBefore w:val="0"/>
        <w:wordWrap/>
        <w:overflowPunct/>
        <w:topLinePunct w:val="0"/>
        <w:bidi w:val="0"/>
        <w:spacing w:line="600" w:lineRule="exact"/>
      </w:pPr>
    </w:p>
    <w:p>
      <w:pPr>
        <w:keepNext w:val="0"/>
        <w:keepLines w:val="0"/>
        <w:pageBreakBefore w:val="0"/>
        <w:wordWrap/>
        <w:overflowPunct/>
        <w:topLinePunct w:val="0"/>
        <w:bidi w:val="0"/>
        <w:spacing w:line="600" w:lineRule="exact"/>
      </w:pPr>
    </w:p>
    <w:sectPr>
      <w:footerReference r:id="rId3" w:type="default"/>
      <w:pgSz w:w="11906" w:h="16838"/>
      <w:pgMar w:top="1440" w:right="148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2E3F"/>
    <w:multiLevelType w:val="singleLevel"/>
    <w:tmpl w:val="8BE82E3F"/>
    <w:lvl w:ilvl="0" w:tentative="0">
      <w:start w:val="1"/>
      <w:numFmt w:val="decimal"/>
      <w:suff w:val="nothing"/>
      <w:lvlText w:val="（%1）"/>
      <w:lvlJc w:val="left"/>
      <w:rPr>
        <w:rFonts w:hint="default" w:ascii="方正仿宋_GBK" w:hAnsi="方正仿宋_GBK" w:eastAsia="方正仿宋_GBK" w:cs="方正仿宋_GBK"/>
      </w:rPr>
    </w:lvl>
  </w:abstractNum>
  <w:abstractNum w:abstractNumId="1">
    <w:nsid w:val="8E866A45"/>
    <w:multiLevelType w:val="singleLevel"/>
    <w:tmpl w:val="8E866A45"/>
    <w:lvl w:ilvl="0" w:tentative="0">
      <w:start w:val="1"/>
      <w:numFmt w:val="chineseCounting"/>
      <w:suff w:val="nothing"/>
      <w:lvlText w:val="（%1）"/>
      <w:lvlJc w:val="left"/>
      <w:rPr>
        <w:rFonts w:hint="eastAsia"/>
      </w:rPr>
    </w:lvl>
  </w:abstractNum>
  <w:abstractNum w:abstractNumId="2">
    <w:nsid w:val="D45A2AE9"/>
    <w:multiLevelType w:val="singleLevel"/>
    <w:tmpl w:val="D45A2AE9"/>
    <w:lvl w:ilvl="0" w:tentative="0">
      <w:start w:val="1"/>
      <w:numFmt w:val="decimal"/>
      <w:suff w:val="nothing"/>
      <w:lvlText w:val="（%1）"/>
      <w:lvlJc w:val="left"/>
    </w:lvl>
  </w:abstractNum>
  <w:abstractNum w:abstractNumId="3">
    <w:nsid w:val="05C0D256"/>
    <w:multiLevelType w:val="singleLevel"/>
    <w:tmpl w:val="05C0D256"/>
    <w:lvl w:ilvl="0" w:tentative="0">
      <w:start w:val="1"/>
      <w:numFmt w:val="decimal"/>
      <w:suff w:val="nothing"/>
      <w:lvlText w:val="（%1）"/>
      <w:lvlJc w:val="left"/>
    </w:lvl>
  </w:abstractNum>
  <w:abstractNum w:abstractNumId="4">
    <w:nsid w:val="16CC6073"/>
    <w:multiLevelType w:val="singleLevel"/>
    <w:tmpl w:val="16CC6073"/>
    <w:lvl w:ilvl="0" w:tentative="0">
      <w:start w:val="1"/>
      <w:numFmt w:val="decimal"/>
      <w:suff w:val="nothing"/>
      <w:lvlText w:val="（%1）"/>
      <w:lvlJc w:val="left"/>
    </w:lvl>
  </w:abstractNum>
  <w:abstractNum w:abstractNumId="5">
    <w:nsid w:val="4DD66D04"/>
    <w:multiLevelType w:val="singleLevel"/>
    <w:tmpl w:val="4DD66D04"/>
    <w:lvl w:ilvl="0" w:tentative="0">
      <w:start w:val="1"/>
      <w:numFmt w:val="decimal"/>
      <w:suff w:val="nothing"/>
      <w:lvlText w:val="（%1）"/>
      <w:lvlJc w:val="left"/>
    </w:lvl>
  </w:abstractNum>
  <w:abstractNum w:abstractNumId="6">
    <w:nsid w:val="6242642E"/>
    <w:multiLevelType w:val="singleLevel"/>
    <w:tmpl w:val="6242642E"/>
    <w:lvl w:ilvl="0" w:tentative="0">
      <w:start w:val="1"/>
      <w:numFmt w:val="decimal"/>
      <w:suff w:val="nothing"/>
      <w:lvlText w:val="（%1）"/>
      <w:lvlJc w:val="left"/>
    </w:lvl>
  </w:abstractNum>
  <w:abstractNum w:abstractNumId="7">
    <w:nsid w:val="67E0BF2D"/>
    <w:multiLevelType w:val="singleLevel"/>
    <w:tmpl w:val="67E0BF2D"/>
    <w:lvl w:ilvl="0" w:tentative="0">
      <w:start w:val="2"/>
      <w:numFmt w:val="chineseCounting"/>
      <w:suff w:val="nothing"/>
      <w:lvlText w:val="%1、"/>
      <w:lvlJc w:val="left"/>
      <w:rPr>
        <w:rFonts w:hint="eastAsia"/>
      </w:rPr>
    </w:lvl>
  </w:abstractNum>
  <w:abstractNum w:abstractNumId="8">
    <w:nsid w:val="7BE3BFB4"/>
    <w:multiLevelType w:val="singleLevel"/>
    <w:tmpl w:val="7BE3BFB4"/>
    <w:lvl w:ilvl="0" w:tentative="0">
      <w:start w:val="1"/>
      <w:numFmt w:val="decimal"/>
      <w:suff w:val="nothing"/>
      <w:lvlText w:val="（%1）"/>
      <w:lvlJc w:val="left"/>
    </w:lvl>
  </w:abstractNum>
  <w:num w:numId="1">
    <w:abstractNumId w:val="7"/>
  </w:num>
  <w:num w:numId="2">
    <w:abstractNumId w:val="0"/>
  </w:num>
  <w:num w:numId="3">
    <w:abstractNumId w:val="2"/>
  </w:num>
  <w:num w:numId="4">
    <w:abstractNumId w:val="6"/>
  </w:num>
  <w:num w:numId="5">
    <w:abstractNumId w:val="3"/>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Tg4NDQzZjJmNzQyYjM1ZDc0MWYxYzVlYTY3MjMifQ=="/>
  </w:docVars>
  <w:rsids>
    <w:rsidRoot w:val="31625D70"/>
    <w:rsid w:val="006C6BEF"/>
    <w:rsid w:val="0148178D"/>
    <w:rsid w:val="02A57BA1"/>
    <w:rsid w:val="032D3432"/>
    <w:rsid w:val="05B12151"/>
    <w:rsid w:val="05D05924"/>
    <w:rsid w:val="07E64C3E"/>
    <w:rsid w:val="0AB6118F"/>
    <w:rsid w:val="0BE82C1C"/>
    <w:rsid w:val="0D821B4C"/>
    <w:rsid w:val="0E2B12FF"/>
    <w:rsid w:val="0F263091"/>
    <w:rsid w:val="16D616B6"/>
    <w:rsid w:val="1797714C"/>
    <w:rsid w:val="1986724D"/>
    <w:rsid w:val="19FB6F0E"/>
    <w:rsid w:val="1BF306EA"/>
    <w:rsid w:val="1CDB41D3"/>
    <w:rsid w:val="223C308D"/>
    <w:rsid w:val="232703F4"/>
    <w:rsid w:val="24476114"/>
    <w:rsid w:val="258420B2"/>
    <w:rsid w:val="26B50755"/>
    <w:rsid w:val="28FA104A"/>
    <w:rsid w:val="29363ABF"/>
    <w:rsid w:val="2E1820BC"/>
    <w:rsid w:val="2E2254DF"/>
    <w:rsid w:val="313B1E90"/>
    <w:rsid w:val="31625D70"/>
    <w:rsid w:val="336A0CFF"/>
    <w:rsid w:val="344E135E"/>
    <w:rsid w:val="35C07042"/>
    <w:rsid w:val="3EFA275F"/>
    <w:rsid w:val="42304BD3"/>
    <w:rsid w:val="427D0E09"/>
    <w:rsid w:val="42B92FBF"/>
    <w:rsid w:val="4419184C"/>
    <w:rsid w:val="4A1E0EE9"/>
    <w:rsid w:val="4AC00FE3"/>
    <w:rsid w:val="4DA72800"/>
    <w:rsid w:val="4E864FB6"/>
    <w:rsid w:val="4EC731C7"/>
    <w:rsid w:val="521C68BA"/>
    <w:rsid w:val="554A7163"/>
    <w:rsid w:val="57ED7D56"/>
    <w:rsid w:val="5ACF4E6A"/>
    <w:rsid w:val="611540B9"/>
    <w:rsid w:val="628C7CD0"/>
    <w:rsid w:val="63BD3CF6"/>
    <w:rsid w:val="67053CA1"/>
    <w:rsid w:val="6C6514F6"/>
    <w:rsid w:val="6C904861"/>
    <w:rsid w:val="6DF01FBE"/>
    <w:rsid w:val="704F2F24"/>
    <w:rsid w:val="7100336D"/>
    <w:rsid w:val="710B1CE2"/>
    <w:rsid w:val="71DF0A33"/>
    <w:rsid w:val="735E5DA2"/>
    <w:rsid w:val="75452CD7"/>
    <w:rsid w:val="77C629D6"/>
    <w:rsid w:val="7A416288"/>
    <w:rsid w:val="7AF16A40"/>
    <w:rsid w:val="7E4234E1"/>
    <w:rsid w:val="7EAB161E"/>
    <w:rsid w:val="7FB9742F"/>
    <w:rsid w:val="7FE2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2433</Words>
  <Characters>2497</Characters>
  <Lines>0</Lines>
  <Paragraphs>0</Paragraphs>
  <TotalTime>18</TotalTime>
  <ScaleCrop>false</ScaleCrop>
  <LinksUpToDate>false</LinksUpToDate>
  <CharactersWithSpaces>2602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2024-05-15T07:29:00Z</dcterms:created>
  <dc:creator>安</dc:creator>
  <cp:lastModifiedBy>豆号</cp:lastModifiedBy>
  <cp:lastPrinted>2024-05-27T07:58:00Z</cp:lastPrinted>
  <dcterms:modified xsi:type="dcterms:W3CDTF">2024-07-15T02:22:56Z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8740928B6D284DEFADED188F52F704A8_13</vt:lpwstr>
  </property>
</Properties>
</file>