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EDFB7" w14:textId="77777777" w:rsidR="000F149E" w:rsidRDefault="000F149E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bookmarkStart w:id="0" w:name="_GoBack"/>
      <w:bookmarkEnd w:id="0"/>
    </w:p>
    <w:p w14:paraId="64091A28" w14:textId="77777777" w:rsidR="000F149E" w:rsidRDefault="00706545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附件：黟县经济开发区管理委员会2025年度项目支出绩效目标</w:t>
      </w:r>
    </w:p>
    <w:p w14:paraId="502E7DA6" w14:textId="77777777" w:rsidR="000F149E" w:rsidRDefault="000F149E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2"/>
        <w:gridCol w:w="3927"/>
        <w:gridCol w:w="3513"/>
      </w:tblGrid>
      <w:tr w:rsidR="000F149E" w14:paraId="25BF1889" w14:textId="77777777">
        <w:tc>
          <w:tcPr>
            <w:tcW w:w="8907" w:type="dxa"/>
            <w:gridSpan w:val="3"/>
          </w:tcPr>
          <w:p w14:paraId="32AFA75D" w14:textId="77777777" w:rsidR="000F149E" w:rsidRDefault="0070654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项目支出绩效目标公开清单</w:t>
            </w:r>
          </w:p>
        </w:tc>
      </w:tr>
      <w:tr w:rsidR="000F149E" w14:paraId="51D75B22" w14:textId="77777777">
        <w:tc>
          <w:tcPr>
            <w:tcW w:w="1114" w:type="dxa"/>
          </w:tcPr>
          <w:p w14:paraId="4CDE1D47" w14:textId="77777777" w:rsidR="000F149E" w:rsidRDefault="0070654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4125" w:type="dxa"/>
          </w:tcPr>
          <w:p w14:paraId="3E24B016" w14:textId="77777777" w:rsidR="000F149E" w:rsidRDefault="0070654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3668" w:type="dxa"/>
          </w:tcPr>
          <w:p w14:paraId="47A8FCD1" w14:textId="77777777" w:rsidR="000F149E" w:rsidRDefault="0070654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预算金额（单万：万元）</w:t>
            </w:r>
          </w:p>
        </w:tc>
      </w:tr>
      <w:tr w:rsidR="000F149E" w14:paraId="219194A5" w14:textId="77777777">
        <w:tc>
          <w:tcPr>
            <w:tcW w:w="1114" w:type="dxa"/>
            <w:vAlign w:val="center"/>
          </w:tcPr>
          <w:p w14:paraId="159E9DB5" w14:textId="77777777" w:rsidR="000F149E" w:rsidRDefault="0070654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125" w:type="dxa"/>
          </w:tcPr>
          <w:p w14:paraId="2A9A1FC8" w14:textId="77777777" w:rsidR="000F149E" w:rsidRDefault="00706545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开发区党工委党建工作经费</w:t>
            </w:r>
          </w:p>
        </w:tc>
        <w:tc>
          <w:tcPr>
            <w:tcW w:w="3668" w:type="dxa"/>
            <w:vAlign w:val="center"/>
          </w:tcPr>
          <w:p w14:paraId="0F16BEE4" w14:textId="77777777" w:rsidR="000F149E" w:rsidRDefault="0070654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10</w:t>
            </w:r>
          </w:p>
        </w:tc>
      </w:tr>
      <w:tr w:rsidR="000F149E" w14:paraId="1319E7E8" w14:textId="77777777">
        <w:tc>
          <w:tcPr>
            <w:tcW w:w="1114" w:type="dxa"/>
            <w:vAlign w:val="center"/>
          </w:tcPr>
          <w:p w14:paraId="6E8B9A3B" w14:textId="77777777" w:rsidR="000F149E" w:rsidRDefault="0070654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  <w:p w14:paraId="111147C1" w14:textId="77777777" w:rsidR="000F149E" w:rsidRDefault="000F149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4125" w:type="dxa"/>
          </w:tcPr>
          <w:p w14:paraId="663F80A7" w14:textId="77777777" w:rsidR="000F149E" w:rsidRDefault="00706545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黟县经济开发区人民武装部项目</w:t>
            </w:r>
          </w:p>
        </w:tc>
        <w:tc>
          <w:tcPr>
            <w:tcW w:w="3668" w:type="dxa"/>
            <w:vAlign w:val="center"/>
          </w:tcPr>
          <w:p w14:paraId="08DC58F7" w14:textId="77777777" w:rsidR="000F149E" w:rsidRDefault="0070654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5.28</w:t>
            </w:r>
          </w:p>
        </w:tc>
      </w:tr>
    </w:tbl>
    <w:p w14:paraId="3E63C213" w14:textId="77777777" w:rsidR="000F149E" w:rsidRDefault="000F14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  <w:highlight w:val="yellow"/>
        </w:rPr>
      </w:pPr>
    </w:p>
    <w:p w14:paraId="4DAF42EE" w14:textId="77777777" w:rsidR="000F149E" w:rsidRDefault="000F149E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</w:p>
    <w:p w14:paraId="32E0A698" w14:textId="77777777" w:rsidR="000F149E" w:rsidRDefault="000F149E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</w:p>
    <w:p w14:paraId="59113EA6" w14:textId="77777777" w:rsidR="000F149E" w:rsidRDefault="000F149E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</w:p>
    <w:p w14:paraId="37D64243" w14:textId="77777777" w:rsidR="000F149E" w:rsidRDefault="000F149E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</w:p>
    <w:p w14:paraId="32AE6615" w14:textId="77777777" w:rsidR="000F149E" w:rsidRDefault="000F149E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</w:p>
    <w:p w14:paraId="3BBA54C2" w14:textId="77777777" w:rsidR="000F149E" w:rsidRDefault="000F149E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</w:p>
    <w:p w14:paraId="51D38C70" w14:textId="77777777" w:rsidR="000F149E" w:rsidRDefault="000F149E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</w:p>
    <w:p w14:paraId="79A50589" w14:textId="77777777" w:rsidR="000F149E" w:rsidRDefault="000F149E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</w:p>
    <w:p w14:paraId="62BD2794" w14:textId="77777777" w:rsidR="000F149E" w:rsidRDefault="000F149E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</w:p>
    <w:p w14:paraId="2BCAD3ED" w14:textId="77777777" w:rsidR="000F149E" w:rsidRDefault="000F149E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</w:p>
    <w:p w14:paraId="7DC32B0E" w14:textId="77777777" w:rsidR="000F149E" w:rsidRDefault="000F149E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</w:p>
    <w:p w14:paraId="3DBCDE4B" w14:textId="77777777" w:rsidR="000F149E" w:rsidRDefault="000F149E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</w:p>
    <w:p w14:paraId="33FF5630" w14:textId="77777777" w:rsidR="000F149E" w:rsidRDefault="000F149E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</w:p>
    <w:p w14:paraId="5D9DF3C1" w14:textId="77777777" w:rsidR="000F149E" w:rsidRDefault="000F149E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</w:p>
    <w:p w14:paraId="1E628B25" w14:textId="77777777" w:rsidR="000F149E" w:rsidRDefault="000F149E">
      <w:pPr>
        <w:spacing w:line="560" w:lineRule="exact"/>
        <w:jc w:val="center"/>
        <w:rPr>
          <w:rFonts w:ascii="TimesNewRoman" w:eastAsia="华文中宋" w:hAnsi="TimesNewRoman" w:cs="TimesNewRoman"/>
          <w:b/>
          <w:sz w:val="36"/>
          <w:szCs w:val="36"/>
        </w:rPr>
      </w:pPr>
    </w:p>
    <w:tbl>
      <w:tblPr>
        <w:tblW w:w="9344" w:type="dxa"/>
        <w:tblInd w:w="-11" w:type="dxa"/>
        <w:tblLook w:val="04A0" w:firstRow="1" w:lastRow="0" w:firstColumn="1" w:lastColumn="0" w:noHBand="0" w:noVBand="1"/>
      </w:tblPr>
      <w:tblGrid>
        <w:gridCol w:w="103"/>
        <w:gridCol w:w="576"/>
        <w:gridCol w:w="146"/>
        <w:gridCol w:w="617"/>
        <w:gridCol w:w="39"/>
        <w:gridCol w:w="506"/>
        <w:gridCol w:w="688"/>
        <w:gridCol w:w="475"/>
        <w:gridCol w:w="1950"/>
        <w:gridCol w:w="292"/>
        <w:gridCol w:w="1301"/>
        <w:gridCol w:w="370"/>
        <w:gridCol w:w="1974"/>
        <w:gridCol w:w="307"/>
      </w:tblGrid>
      <w:tr w:rsidR="000F149E" w14:paraId="68A7E0E8" w14:textId="77777777">
        <w:trPr>
          <w:gridAfter w:val="1"/>
          <w:wAfter w:w="307" w:type="dxa"/>
          <w:trHeight w:val="681"/>
        </w:trPr>
        <w:tc>
          <w:tcPr>
            <w:tcW w:w="90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ECA1C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项目支出绩效目标表</w:t>
            </w:r>
          </w:p>
        </w:tc>
      </w:tr>
      <w:tr w:rsidR="000F149E" w14:paraId="36CDD7F1" w14:textId="77777777">
        <w:trPr>
          <w:gridAfter w:val="1"/>
          <w:wAfter w:w="307" w:type="dxa"/>
          <w:trHeight w:val="279"/>
        </w:trPr>
        <w:tc>
          <w:tcPr>
            <w:tcW w:w="90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E657C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（2025年度）                                </w:t>
            </w:r>
          </w:p>
        </w:tc>
      </w:tr>
      <w:tr w:rsidR="000F149E" w14:paraId="22FD1C7B" w14:textId="77777777">
        <w:trPr>
          <w:gridAfter w:val="1"/>
          <w:wAfter w:w="307" w:type="dxa"/>
          <w:trHeight w:val="441"/>
        </w:trPr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B063E" w14:textId="77777777" w:rsidR="000F149E" w:rsidRDefault="007065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项目责任人：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974FF" w14:textId="77777777" w:rsidR="000F149E" w:rsidRDefault="0070654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叶勇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1DC6B" w14:textId="77777777" w:rsidR="000F149E" w:rsidRDefault="007065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单位（盖章）：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7D312" w14:textId="77777777" w:rsidR="000F149E" w:rsidRDefault="0070654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黟县经济开发区管委会</w:t>
            </w:r>
          </w:p>
        </w:tc>
      </w:tr>
      <w:tr w:rsidR="000F149E" w14:paraId="7EFCBA6F" w14:textId="77777777">
        <w:trPr>
          <w:gridAfter w:val="1"/>
          <w:wAfter w:w="307" w:type="dxa"/>
          <w:trHeight w:val="441"/>
        </w:trPr>
        <w:tc>
          <w:tcPr>
            <w:tcW w:w="1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C47C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7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47CC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开发区党工委党建工作经费</w:t>
            </w:r>
          </w:p>
        </w:tc>
      </w:tr>
      <w:tr w:rsidR="000F149E" w14:paraId="4E8EF30B" w14:textId="77777777">
        <w:trPr>
          <w:gridAfter w:val="1"/>
          <w:wAfter w:w="307" w:type="dxa"/>
          <w:trHeight w:val="441"/>
        </w:trPr>
        <w:tc>
          <w:tcPr>
            <w:tcW w:w="198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35A787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主管部门及代码</w:t>
            </w:r>
          </w:p>
        </w:tc>
        <w:tc>
          <w:tcPr>
            <w:tcW w:w="31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CEAD36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[055]黟县经济开发区管理委员会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2C2D8A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实施单位</w:t>
            </w:r>
          </w:p>
        </w:tc>
        <w:tc>
          <w:tcPr>
            <w:tcW w:w="23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7FD38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黟县经济开发区管理委员会</w:t>
            </w:r>
          </w:p>
        </w:tc>
      </w:tr>
      <w:tr w:rsidR="000F149E" w14:paraId="61BD7C2A" w14:textId="77777777">
        <w:trPr>
          <w:gridAfter w:val="1"/>
          <w:wAfter w:w="307" w:type="dxa"/>
          <w:trHeight w:val="441"/>
        </w:trPr>
        <w:tc>
          <w:tcPr>
            <w:tcW w:w="1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FFE0AE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项目来源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4EBB33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本级申报项目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740723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项目期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6ABF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1年</w:t>
            </w:r>
          </w:p>
        </w:tc>
      </w:tr>
      <w:tr w:rsidR="000F149E" w14:paraId="3D3F5446" w14:textId="77777777">
        <w:trPr>
          <w:gridAfter w:val="1"/>
          <w:wAfter w:w="307" w:type="dxa"/>
          <w:trHeight w:val="441"/>
        </w:trPr>
        <w:tc>
          <w:tcPr>
            <w:tcW w:w="19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E54779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项目资金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（万元）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3F553A" w14:textId="77777777" w:rsidR="000F149E" w:rsidRDefault="007065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年度资金总额：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2136E" w14:textId="77777777" w:rsidR="000F149E" w:rsidRDefault="0070654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10.00 </w:t>
            </w:r>
          </w:p>
        </w:tc>
      </w:tr>
      <w:tr w:rsidR="000F149E" w14:paraId="7F5DCBC6" w14:textId="77777777">
        <w:trPr>
          <w:gridAfter w:val="1"/>
          <w:wAfter w:w="307" w:type="dxa"/>
          <w:trHeight w:val="441"/>
        </w:trPr>
        <w:tc>
          <w:tcPr>
            <w:tcW w:w="198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D7040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BBF61F" w14:textId="77777777" w:rsidR="000F149E" w:rsidRDefault="007065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其中：财政拨款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F9ED" w14:textId="77777777" w:rsidR="000F149E" w:rsidRDefault="0070654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10.00 </w:t>
            </w:r>
          </w:p>
        </w:tc>
      </w:tr>
      <w:tr w:rsidR="000F149E" w14:paraId="577DBDF5" w14:textId="77777777">
        <w:trPr>
          <w:gridAfter w:val="1"/>
          <w:wAfter w:w="307" w:type="dxa"/>
          <w:trHeight w:val="441"/>
        </w:trPr>
        <w:tc>
          <w:tcPr>
            <w:tcW w:w="198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655D77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6E7085" w14:textId="77777777" w:rsidR="000F149E" w:rsidRDefault="007065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其他资金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0F47" w14:textId="77777777" w:rsidR="000F149E" w:rsidRDefault="0070654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0.00 </w:t>
            </w:r>
          </w:p>
        </w:tc>
      </w:tr>
      <w:tr w:rsidR="000F149E" w14:paraId="3D7B8ED1" w14:textId="77777777">
        <w:trPr>
          <w:gridAfter w:val="1"/>
          <w:wAfter w:w="307" w:type="dxa"/>
          <w:trHeight w:val="1153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F1DFB6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目标</w:t>
            </w:r>
          </w:p>
        </w:tc>
        <w:tc>
          <w:tcPr>
            <w:tcW w:w="83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AB2B" w14:textId="77777777" w:rsidR="000F149E" w:rsidRDefault="007065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根据县委组织部安排，完成发展党员和党组织组建工作，预计新发展党员5人、新建党支部1个。全面完成非公党建各项工作，确保非公党建工作水平稳步提升。</w:t>
            </w:r>
          </w:p>
        </w:tc>
      </w:tr>
      <w:tr w:rsidR="000F149E" w14:paraId="21981397" w14:textId="77777777">
        <w:trPr>
          <w:gridAfter w:val="1"/>
          <w:wAfter w:w="307" w:type="dxa"/>
          <w:trHeight w:val="480"/>
        </w:trPr>
        <w:tc>
          <w:tcPr>
            <w:tcW w:w="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430D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绩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标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A4CDB5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指标</w:t>
            </w: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A4FD30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BBD3CD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D699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 w:rsidR="000F149E" w14:paraId="13742110" w14:textId="77777777">
        <w:trPr>
          <w:gridAfter w:val="1"/>
          <w:wAfter w:w="307" w:type="dxa"/>
          <w:trHeight w:val="480"/>
        </w:trPr>
        <w:tc>
          <w:tcPr>
            <w:tcW w:w="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51F7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C24690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E5817D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A0A78E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党员发展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629D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≥5人</w:t>
            </w:r>
          </w:p>
        </w:tc>
      </w:tr>
      <w:tr w:rsidR="000F149E" w14:paraId="0DDF4E85" w14:textId="77777777">
        <w:trPr>
          <w:gridAfter w:val="1"/>
          <w:wAfter w:w="307" w:type="dxa"/>
          <w:trHeight w:val="480"/>
        </w:trPr>
        <w:tc>
          <w:tcPr>
            <w:tcW w:w="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28BAE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E8FDB1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CDA9EF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E828C4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党组织组建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63667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≥1个</w:t>
            </w:r>
          </w:p>
        </w:tc>
      </w:tr>
      <w:tr w:rsidR="000F149E" w14:paraId="16305FE3" w14:textId="77777777">
        <w:trPr>
          <w:gridAfter w:val="1"/>
          <w:wAfter w:w="307" w:type="dxa"/>
          <w:trHeight w:val="667"/>
        </w:trPr>
        <w:tc>
          <w:tcPr>
            <w:tcW w:w="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2678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CA4C34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C150F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13E2F1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非公党建工作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3ED48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全面完成非公党建各项工作，确保非公党建工作水平稳步提升。</w:t>
            </w:r>
          </w:p>
        </w:tc>
      </w:tr>
      <w:tr w:rsidR="000F149E" w14:paraId="65952333" w14:textId="77777777">
        <w:trPr>
          <w:gridAfter w:val="1"/>
          <w:wAfter w:w="307" w:type="dxa"/>
          <w:trHeight w:val="480"/>
        </w:trPr>
        <w:tc>
          <w:tcPr>
            <w:tcW w:w="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9D87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3DFC1E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130D3F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C6FE95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支部党建活动阵地更新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1BBB7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≥5个</w:t>
            </w:r>
          </w:p>
        </w:tc>
      </w:tr>
      <w:tr w:rsidR="000F149E" w14:paraId="7729A35A" w14:textId="77777777">
        <w:trPr>
          <w:gridAfter w:val="1"/>
          <w:wAfter w:w="307" w:type="dxa"/>
          <w:trHeight w:val="480"/>
        </w:trPr>
        <w:tc>
          <w:tcPr>
            <w:tcW w:w="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34B01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737CAD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8C545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F2581F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党建品牌打造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0F82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≥1个</w:t>
            </w:r>
          </w:p>
        </w:tc>
      </w:tr>
      <w:tr w:rsidR="000F149E" w14:paraId="249C6DB6" w14:textId="77777777">
        <w:trPr>
          <w:gridAfter w:val="1"/>
          <w:wAfter w:w="307" w:type="dxa"/>
          <w:trHeight w:val="480"/>
        </w:trPr>
        <w:tc>
          <w:tcPr>
            <w:tcW w:w="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EA44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6CEAC6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A6A457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B72F22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党建阵地建设更新成本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0DE7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≤10万元</w:t>
            </w:r>
          </w:p>
        </w:tc>
      </w:tr>
      <w:tr w:rsidR="000F149E" w14:paraId="5629D64D" w14:textId="77777777">
        <w:trPr>
          <w:gridAfter w:val="1"/>
          <w:wAfter w:w="307" w:type="dxa"/>
          <w:trHeight w:val="720"/>
        </w:trPr>
        <w:tc>
          <w:tcPr>
            <w:tcW w:w="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4DBB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1C4721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B5DF58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21D48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奖补申报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A97DE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指导非公企业党组织申报“双强六好”、科创先锋团队等荣誉不低于两次</w:t>
            </w:r>
          </w:p>
        </w:tc>
      </w:tr>
      <w:tr w:rsidR="000F149E" w14:paraId="71405392" w14:textId="77777777">
        <w:trPr>
          <w:gridAfter w:val="1"/>
          <w:wAfter w:w="307" w:type="dxa"/>
          <w:trHeight w:val="660"/>
        </w:trPr>
        <w:tc>
          <w:tcPr>
            <w:tcW w:w="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C6D2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FDD38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D0FC85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BB5940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党组织凝聚力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A7E9D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非公企业党组织凝聚力增强，企业用工更加稳定、文化更加繁荣。</w:t>
            </w:r>
          </w:p>
        </w:tc>
      </w:tr>
      <w:tr w:rsidR="000F149E" w14:paraId="3EEB18A5" w14:textId="77777777">
        <w:trPr>
          <w:gridAfter w:val="1"/>
          <w:wAfter w:w="307" w:type="dxa"/>
          <w:trHeight w:val="1100"/>
        </w:trPr>
        <w:tc>
          <w:tcPr>
            <w:tcW w:w="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368AB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F8C69A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7CF18B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B23AD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园区环境整治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17A20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每季度至少组织党员志愿服务队开展园区清洁志愿活动1次，推动园区环境更整洁；党员带头严格执行生态环保要求。</w:t>
            </w:r>
          </w:p>
        </w:tc>
      </w:tr>
      <w:tr w:rsidR="000F149E" w14:paraId="675CE5B9" w14:textId="77777777">
        <w:trPr>
          <w:gridAfter w:val="1"/>
          <w:wAfter w:w="307" w:type="dxa"/>
          <w:trHeight w:val="800"/>
        </w:trPr>
        <w:tc>
          <w:tcPr>
            <w:tcW w:w="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FFFC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45F79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412B4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B312B8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党建工作长效化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D1D3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企业党支部持续、健康、高质量发展，党建活力持续迸发。</w:t>
            </w:r>
          </w:p>
        </w:tc>
      </w:tr>
      <w:tr w:rsidR="000F149E" w14:paraId="10C2667D" w14:textId="77777777">
        <w:trPr>
          <w:gridAfter w:val="1"/>
          <w:wAfter w:w="307" w:type="dxa"/>
          <w:trHeight w:val="1079"/>
        </w:trPr>
        <w:tc>
          <w:tcPr>
            <w:tcW w:w="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DD0B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C1BB00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221D42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B4EAE8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企业党员满意度</w:t>
            </w:r>
          </w:p>
        </w:tc>
        <w:tc>
          <w:tcPr>
            <w:tcW w:w="3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FBA6E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≥90%</w:t>
            </w:r>
          </w:p>
        </w:tc>
      </w:tr>
      <w:tr w:rsidR="000F149E" w14:paraId="3DF1F90F" w14:textId="77777777">
        <w:trPr>
          <w:gridBefore w:val="1"/>
          <w:wBefore w:w="103" w:type="dxa"/>
          <w:trHeight w:val="681"/>
        </w:trPr>
        <w:tc>
          <w:tcPr>
            <w:tcW w:w="92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77039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项目支出绩效目标表</w:t>
            </w:r>
          </w:p>
        </w:tc>
      </w:tr>
      <w:tr w:rsidR="000F149E" w14:paraId="5C977877" w14:textId="77777777">
        <w:trPr>
          <w:gridBefore w:val="1"/>
          <w:wBefore w:w="103" w:type="dxa"/>
          <w:trHeight w:val="279"/>
        </w:trPr>
        <w:tc>
          <w:tcPr>
            <w:tcW w:w="92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E5E1F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（2025年度）                                </w:t>
            </w:r>
          </w:p>
        </w:tc>
      </w:tr>
      <w:tr w:rsidR="000F149E" w14:paraId="1136CA8A" w14:textId="77777777">
        <w:trPr>
          <w:gridBefore w:val="1"/>
          <w:wBefore w:w="103" w:type="dxa"/>
          <w:trHeight w:val="441"/>
        </w:trPr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52E8A" w14:textId="77777777" w:rsidR="000F149E" w:rsidRDefault="007065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项目责任人：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19877" w14:textId="77777777" w:rsidR="000F149E" w:rsidRDefault="0070654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叶勇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49D04" w14:textId="77777777" w:rsidR="000F149E" w:rsidRDefault="007065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单位（盖章）：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F022" w14:textId="77777777" w:rsidR="000F149E" w:rsidRDefault="0070654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黟县经济开发区管委会</w:t>
            </w:r>
          </w:p>
        </w:tc>
      </w:tr>
      <w:tr w:rsidR="000F149E" w14:paraId="7523CCDA" w14:textId="77777777">
        <w:trPr>
          <w:gridBefore w:val="1"/>
          <w:wBefore w:w="103" w:type="dxa"/>
          <w:trHeight w:val="441"/>
        </w:trPr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FB46D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7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1F84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黟县经济开发区人民武装部项目</w:t>
            </w:r>
          </w:p>
        </w:tc>
      </w:tr>
      <w:tr w:rsidR="000F149E" w14:paraId="11D924BD" w14:textId="77777777">
        <w:trPr>
          <w:gridBefore w:val="1"/>
          <w:wBefore w:w="103" w:type="dxa"/>
          <w:trHeight w:val="441"/>
        </w:trPr>
        <w:tc>
          <w:tcPr>
            <w:tcW w:w="18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CCFC2F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主管部门及代码</w:t>
            </w:r>
          </w:p>
        </w:tc>
        <w:tc>
          <w:tcPr>
            <w:tcW w:w="34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FEAECF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[055]黟县经济开发区管理委员会</w:t>
            </w:r>
          </w:p>
        </w:tc>
        <w:tc>
          <w:tcPr>
            <w:tcW w:w="1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D3CBBD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实施单位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06B20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黟县经济开发区管理委员会</w:t>
            </w:r>
          </w:p>
        </w:tc>
      </w:tr>
      <w:tr w:rsidR="000F149E" w14:paraId="6EB9920C" w14:textId="77777777">
        <w:trPr>
          <w:gridBefore w:val="1"/>
          <w:wBefore w:w="103" w:type="dxa"/>
          <w:trHeight w:val="441"/>
        </w:trPr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30A3A8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项目来源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8F168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本级申报项目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F3B2D4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项目期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308F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1年</w:t>
            </w:r>
          </w:p>
        </w:tc>
      </w:tr>
      <w:tr w:rsidR="000F149E" w14:paraId="1693B9D7" w14:textId="77777777">
        <w:trPr>
          <w:gridBefore w:val="1"/>
          <w:wBefore w:w="103" w:type="dxa"/>
          <w:trHeight w:val="441"/>
        </w:trPr>
        <w:tc>
          <w:tcPr>
            <w:tcW w:w="188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96321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项目资金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（万元）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06F04" w14:textId="77777777" w:rsidR="000F149E" w:rsidRDefault="007065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年度资金总额：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F3CD3" w14:textId="77777777" w:rsidR="000F149E" w:rsidRDefault="0070654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5.28 </w:t>
            </w:r>
          </w:p>
        </w:tc>
      </w:tr>
      <w:tr w:rsidR="000F149E" w14:paraId="027B7420" w14:textId="77777777">
        <w:trPr>
          <w:gridBefore w:val="1"/>
          <w:wBefore w:w="103" w:type="dxa"/>
          <w:trHeight w:val="441"/>
        </w:trPr>
        <w:tc>
          <w:tcPr>
            <w:tcW w:w="188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B97A8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6DA3F" w14:textId="77777777" w:rsidR="000F149E" w:rsidRDefault="007065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其中：财政拨款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21CC" w14:textId="77777777" w:rsidR="000F149E" w:rsidRDefault="0070654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5.28 </w:t>
            </w:r>
          </w:p>
        </w:tc>
      </w:tr>
      <w:tr w:rsidR="000F149E" w14:paraId="7C8C5399" w14:textId="77777777">
        <w:trPr>
          <w:gridBefore w:val="1"/>
          <w:wBefore w:w="103" w:type="dxa"/>
          <w:trHeight w:val="441"/>
        </w:trPr>
        <w:tc>
          <w:tcPr>
            <w:tcW w:w="188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6FC277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BE6968" w14:textId="77777777" w:rsidR="000F149E" w:rsidRDefault="007065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其他资金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4997" w14:textId="77777777" w:rsidR="000F149E" w:rsidRDefault="0070654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0.00 </w:t>
            </w:r>
          </w:p>
        </w:tc>
      </w:tr>
      <w:tr w:rsidR="000F149E" w14:paraId="77BA2A2E" w14:textId="77777777">
        <w:trPr>
          <w:gridBefore w:val="1"/>
          <w:wBefore w:w="103" w:type="dxa"/>
          <w:trHeight w:val="660"/>
        </w:trPr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F28277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目标</w:t>
            </w:r>
          </w:p>
        </w:tc>
        <w:tc>
          <w:tcPr>
            <w:tcW w:w="8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5C6D" w14:textId="77777777" w:rsidR="000F149E" w:rsidRDefault="007065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完成黟县人民武装部设立并实现稳定运行</w:t>
            </w:r>
          </w:p>
        </w:tc>
      </w:tr>
      <w:tr w:rsidR="000F149E" w14:paraId="1AF95AF5" w14:textId="77777777">
        <w:trPr>
          <w:gridBefore w:val="1"/>
          <w:wBefore w:w="103" w:type="dxa"/>
          <w:trHeight w:val="480"/>
        </w:trPr>
        <w:tc>
          <w:tcPr>
            <w:tcW w:w="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FA088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绩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标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B965F7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指标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47888B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49DCDF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A087F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 w:rsidR="000F149E" w14:paraId="464682BB" w14:textId="77777777">
        <w:trPr>
          <w:gridBefore w:val="1"/>
          <w:wBefore w:w="103" w:type="dxa"/>
          <w:trHeight w:val="480"/>
        </w:trPr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F864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3B13AE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552F4F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AE8BEA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完成开发区民兵武装建设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0537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≥30人</w:t>
            </w:r>
          </w:p>
        </w:tc>
      </w:tr>
      <w:tr w:rsidR="000F149E" w14:paraId="256366E5" w14:textId="77777777">
        <w:trPr>
          <w:gridBefore w:val="1"/>
          <w:wBefore w:w="103" w:type="dxa"/>
          <w:trHeight w:val="480"/>
        </w:trPr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3625D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748B97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2FBEB5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37FFB1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民兵训练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A84E5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≥1次</w:t>
            </w:r>
          </w:p>
        </w:tc>
      </w:tr>
      <w:tr w:rsidR="000F149E" w14:paraId="4F0D0A81" w14:textId="77777777">
        <w:trPr>
          <w:gridBefore w:val="1"/>
          <w:wBefore w:w="103" w:type="dxa"/>
          <w:trHeight w:val="660"/>
        </w:trPr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AB1C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C44F27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753BE8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5D5964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项目建设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8AED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顺利完成项目各项建设内容，确保顺利通过验收</w:t>
            </w:r>
          </w:p>
        </w:tc>
      </w:tr>
      <w:tr w:rsidR="000F149E" w14:paraId="6F47567F" w14:textId="77777777">
        <w:trPr>
          <w:gridBefore w:val="1"/>
          <w:wBefore w:w="103" w:type="dxa"/>
          <w:trHeight w:val="480"/>
        </w:trPr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1FE32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5F3A4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817D24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1711E1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项目开展及时性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A37B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≤5月份</w:t>
            </w:r>
          </w:p>
        </w:tc>
      </w:tr>
      <w:tr w:rsidR="000F149E" w14:paraId="4106CF00" w14:textId="77777777">
        <w:trPr>
          <w:gridBefore w:val="1"/>
          <w:wBefore w:w="103" w:type="dxa"/>
          <w:trHeight w:val="480"/>
        </w:trPr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E3FB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27737D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45D09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B1BCC3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项目运营成本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5A58D" w14:textId="17AE5758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≤</w:t>
            </w:r>
            <w:r w:rsidR="00EC27C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5.28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 w:rsidR="000F149E" w14:paraId="1A1F63C9" w14:textId="77777777">
        <w:trPr>
          <w:gridBefore w:val="1"/>
          <w:wBefore w:w="103" w:type="dxa"/>
          <w:trHeight w:val="540"/>
        </w:trPr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8521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76600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65DC4D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2888C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财政收入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0418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促进军民融合，推动产业振兴</w:t>
            </w:r>
          </w:p>
        </w:tc>
      </w:tr>
      <w:tr w:rsidR="000F149E" w14:paraId="66AEEB4F" w14:textId="77777777">
        <w:trPr>
          <w:gridBefore w:val="1"/>
          <w:wBefore w:w="103" w:type="dxa"/>
          <w:trHeight w:val="480"/>
        </w:trPr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A0B99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14C403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47C013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7C4DE8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社会稳定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34BBB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确保园区经济社会稳定运行</w:t>
            </w:r>
          </w:p>
        </w:tc>
      </w:tr>
      <w:tr w:rsidR="000F149E" w14:paraId="37FA342A" w14:textId="77777777">
        <w:trPr>
          <w:gridBefore w:val="1"/>
          <w:wBefore w:w="103" w:type="dxa"/>
          <w:trHeight w:val="820"/>
        </w:trPr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2103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3B7645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1B6A74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D7F324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基础设施建设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75C4A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黟县经济开发区人民武装部及其民兵组织完成设立，提升应急保障基础设施</w:t>
            </w:r>
          </w:p>
        </w:tc>
      </w:tr>
      <w:tr w:rsidR="000F149E" w14:paraId="534A6E2C" w14:textId="77777777">
        <w:trPr>
          <w:gridBefore w:val="1"/>
          <w:wBefore w:w="103" w:type="dxa"/>
          <w:trHeight w:val="640"/>
        </w:trPr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8378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EED338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5E0058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2862F5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生态环境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B37A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打造园区民兵武装，营造宜人宜居的生态环境</w:t>
            </w:r>
          </w:p>
        </w:tc>
      </w:tr>
      <w:tr w:rsidR="000F149E" w14:paraId="34FED21F" w14:textId="77777777">
        <w:trPr>
          <w:gridBefore w:val="1"/>
          <w:wBefore w:w="103" w:type="dxa"/>
          <w:trHeight w:val="600"/>
        </w:trPr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2658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DC3897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8A63BA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9D8AB6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高质量发展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17C64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提升黟县人民武装力量，保障经济社会安定繁荣</w:t>
            </w:r>
          </w:p>
        </w:tc>
      </w:tr>
      <w:tr w:rsidR="000F149E" w14:paraId="79D54819" w14:textId="77777777">
        <w:trPr>
          <w:gridBefore w:val="1"/>
          <w:wBefore w:w="103" w:type="dxa"/>
          <w:trHeight w:val="720"/>
        </w:trPr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B4F35" w14:textId="77777777" w:rsidR="000F149E" w:rsidRDefault="000F14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8E1CC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BB7AB2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DACFEB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周边居民满意度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F55F" w14:textId="77777777" w:rsidR="000F149E" w:rsidRDefault="00706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≥85%</w:t>
            </w:r>
          </w:p>
        </w:tc>
      </w:tr>
    </w:tbl>
    <w:p w14:paraId="3549D89A" w14:textId="77777777" w:rsidR="000F149E" w:rsidRDefault="000F149E"/>
    <w:sectPr w:rsidR="000F1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7673F" w14:textId="77777777" w:rsidR="00105E48" w:rsidRDefault="00105E48" w:rsidP="00EC27CA">
      <w:r>
        <w:separator/>
      </w:r>
    </w:p>
  </w:endnote>
  <w:endnote w:type="continuationSeparator" w:id="0">
    <w:p w14:paraId="500CD38D" w14:textId="77777777" w:rsidR="00105E48" w:rsidRDefault="00105E48" w:rsidP="00EC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">
    <w:altName w:val="Segoe Print"/>
    <w:charset w:val="00"/>
    <w:family w:val="auto"/>
    <w:pitch w:val="default"/>
    <w:sig w:usb0="00000000" w:usb1="00000000" w:usb2="00000029" w:usb3="00000000" w:csb0="600001FF" w:csb1="FFFF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FCB2B" w14:textId="77777777" w:rsidR="00105E48" w:rsidRDefault="00105E48" w:rsidP="00EC27CA">
      <w:r>
        <w:separator/>
      </w:r>
    </w:p>
  </w:footnote>
  <w:footnote w:type="continuationSeparator" w:id="0">
    <w:p w14:paraId="7B597250" w14:textId="77777777" w:rsidR="00105E48" w:rsidRDefault="00105E48" w:rsidP="00EC2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D066A"/>
    <w:rsid w:val="000F149E"/>
    <w:rsid w:val="00105E48"/>
    <w:rsid w:val="00706545"/>
    <w:rsid w:val="008F0501"/>
    <w:rsid w:val="00EC27CA"/>
    <w:rsid w:val="56BD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C2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C27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C2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C27C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C2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C27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C2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C27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2025-02-28T07:19:00Z</dcterms:created>
  <dcterms:modified xsi:type="dcterms:W3CDTF">2025-02-28T07:19:00Z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82DDEA93E6304147AF7DE8B7003B3E47_11</vt:lpwstr>
  </property>
  <property fmtid="{D5CDD505-2E9C-101B-9397-08002B2CF9AE}" pid="4" name="KSOTemplateDocerSaveRecord">
    <vt:lpwstr>eyJoZGlkIjoiNjM0NWFmYzU4ZjBlNDE1MTYyZDFjOGIzM2ZkZGJjMDIifQ==</vt:lpwstr>
  </property>
</Properties>
</file>