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48A" w:rsidRPr="003E6893" w:rsidRDefault="0044648A" w:rsidP="0044648A">
      <w:pPr>
        <w:spacing w:line="540" w:lineRule="exact"/>
        <w:rPr>
          <w:rFonts w:ascii="仿宋_GB2312" w:eastAsia="仿宋_GB2312"/>
          <w:sz w:val="32"/>
          <w:szCs w:val="32"/>
        </w:rPr>
      </w:pPr>
    </w:p>
    <w:p w:rsidR="0044648A" w:rsidRPr="003E6893" w:rsidRDefault="0044648A" w:rsidP="0044648A">
      <w:pPr>
        <w:spacing w:line="540" w:lineRule="exact"/>
        <w:rPr>
          <w:rFonts w:ascii="仿宋_GB2312" w:eastAsia="仿宋_GB2312"/>
          <w:sz w:val="32"/>
          <w:szCs w:val="32"/>
        </w:rPr>
      </w:pPr>
    </w:p>
    <w:p w:rsidR="0044648A" w:rsidRPr="003E6893" w:rsidRDefault="0044648A" w:rsidP="0044648A">
      <w:pPr>
        <w:spacing w:line="540" w:lineRule="exact"/>
        <w:rPr>
          <w:rFonts w:ascii="仿宋_GB2312" w:eastAsia="仿宋_GB2312"/>
          <w:sz w:val="32"/>
          <w:szCs w:val="32"/>
        </w:rPr>
      </w:pPr>
    </w:p>
    <w:p w:rsidR="0044648A" w:rsidRPr="003E6893" w:rsidRDefault="0044648A" w:rsidP="0044648A">
      <w:pPr>
        <w:spacing w:line="540" w:lineRule="exact"/>
        <w:rPr>
          <w:rFonts w:ascii="仿宋_GB2312" w:eastAsia="仿宋_GB2312"/>
          <w:sz w:val="32"/>
          <w:szCs w:val="32"/>
        </w:rPr>
      </w:pPr>
    </w:p>
    <w:p w:rsidR="0044648A" w:rsidRPr="003E6893" w:rsidRDefault="0044648A" w:rsidP="0044648A">
      <w:pPr>
        <w:spacing w:line="540" w:lineRule="exact"/>
        <w:rPr>
          <w:rFonts w:ascii="仿宋_GB2312" w:eastAsia="仿宋_GB2312"/>
          <w:sz w:val="32"/>
          <w:szCs w:val="32"/>
        </w:rPr>
      </w:pPr>
    </w:p>
    <w:p w:rsidR="0044648A" w:rsidRPr="003E6893" w:rsidRDefault="0044648A" w:rsidP="0044648A">
      <w:pPr>
        <w:spacing w:line="540" w:lineRule="exact"/>
        <w:rPr>
          <w:rFonts w:ascii="仿宋_GB2312" w:eastAsia="仿宋_GB2312"/>
          <w:sz w:val="32"/>
          <w:szCs w:val="32"/>
        </w:rPr>
      </w:pPr>
    </w:p>
    <w:p w:rsidR="0044648A" w:rsidRPr="003E6893" w:rsidRDefault="0044648A" w:rsidP="0044648A">
      <w:pPr>
        <w:spacing w:line="540" w:lineRule="exact"/>
        <w:rPr>
          <w:rFonts w:ascii="仿宋_GB2312" w:eastAsia="仿宋_GB2312"/>
          <w:sz w:val="32"/>
          <w:szCs w:val="32"/>
        </w:rPr>
      </w:pPr>
    </w:p>
    <w:p w:rsidR="0044648A" w:rsidRPr="003E6893" w:rsidRDefault="0044648A" w:rsidP="0044648A">
      <w:pPr>
        <w:spacing w:line="540" w:lineRule="exact"/>
        <w:jc w:val="center"/>
        <w:rPr>
          <w:rFonts w:ascii="仿宋_GB2312" w:eastAsia="仿宋_GB2312"/>
          <w:sz w:val="32"/>
          <w:szCs w:val="32"/>
        </w:rPr>
      </w:pPr>
      <w:r w:rsidRPr="003E6893">
        <w:rPr>
          <w:rFonts w:ascii="仿宋_GB2312" w:eastAsia="仿宋_GB2312" w:hint="eastAsia"/>
          <w:sz w:val="32"/>
          <w:szCs w:val="32"/>
        </w:rPr>
        <w:t>教人字〔</w:t>
      </w:r>
      <w:r>
        <w:rPr>
          <w:rFonts w:ascii="仿宋_GB2312" w:eastAsia="仿宋_GB2312" w:hint="eastAsia"/>
          <w:sz w:val="32"/>
          <w:szCs w:val="32"/>
        </w:rPr>
        <w:t>2022</w:t>
      </w:r>
      <w:r w:rsidRPr="003E6893">
        <w:rPr>
          <w:rFonts w:ascii="仿宋_GB2312" w:eastAsia="仿宋_GB2312" w:hint="eastAsia"/>
          <w:sz w:val="32"/>
          <w:szCs w:val="32"/>
        </w:rPr>
        <w:t>〕</w:t>
      </w:r>
      <w:r>
        <w:rPr>
          <w:rFonts w:ascii="仿宋_GB2312" w:eastAsia="仿宋_GB2312" w:hint="eastAsia"/>
          <w:sz w:val="32"/>
          <w:szCs w:val="32"/>
        </w:rPr>
        <w:t xml:space="preserve"> </w:t>
      </w:r>
      <w:r w:rsidR="00CB3E17">
        <w:rPr>
          <w:rFonts w:ascii="仿宋_GB2312" w:eastAsia="仿宋_GB2312" w:hint="eastAsia"/>
          <w:sz w:val="32"/>
          <w:szCs w:val="32"/>
        </w:rPr>
        <w:t>02</w:t>
      </w:r>
      <w:r w:rsidRPr="003E6893">
        <w:rPr>
          <w:rFonts w:ascii="仿宋_GB2312" w:eastAsia="仿宋_GB2312" w:hint="eastAsia"/>
          <w:sz w:val="32"/>
          <w:szCs w:val="32"/>
        </w:rPr>
        <w:t>号</w:t>
      </w:r>
    </w:p>
    <w:p w:rsidR="0044648A" w:rsidRPr="008D544A" w:rsidRDefault="0044648A" w:rsidP="0044648A">
      <w:pPr>
        <w:spacing w:line="400" w:lineRule="exact"/>
        <w:rPr>
          <w:rFonts w:ascii="仿宋_GB2312" w:eastAsia="仿宋_GB2312"/>
          <w:b/>
          <w:sz w:val="32"/>
          <w:szCs w:val="32"/>
        </w:rPr>
      </w:pPr>
    </w:p>
    <w:p w:rsidR="0044648A" w:rsidRPr="003E6893" w:rsidRDefault="0044648A" w:rsidP="0044648A">
      <w:pPr>
        <w:spacing w:line="400" w:lineRule="exact"/>
        <w:rPr>
          <w:rFonts w:ascii="仿宋_GB2312" w:eastAsia="仿宋_GB2312"/>
          <w:b/>
          <w:sz w:val="32"/>
          <w:szCs w:val="32"/>
        </w:rPr>
      </w:pPr>
    </w:p>
    <w:p w:rsidR="0003020A" w:rsidRDefault="0044648A">
      <w:pPr>
        <w:spacing w:line="660" w:lineRule="exact"/>
        <w:ind w:firstLineChars="50" w:firstLine="180"/>
        <w:jc w:val="center"/>
        <w:rPr>
          <w:rFonts w:ascii="方正大标宋简体" w:eastAsia="方正大标宋简体" w:hAnsi="宋体"/>
          <w:sz w:val="36"/>
          <w:szCs w:val="36"/>
        </w:rPr>
      </w:pPr>
      <w:r>
        <w:rPr>
          <w:rFonts w:ascii="方正大标宋简体" w:eastAsia="方正大标宋简体" w:hAnsi="宋体" w:hint="eastAsia"/>
          <w:sz w:val="36"/>
          <w:szCs w:val="36"/>
        </w:rPr>
        <w:t>关于印发《黟县乡村学校教师跟岗学习</w:t>
      </w:r>
      <w:bookmarkStart w:id="0" w:name="_GoBack"/>
      <w:bookmarkEnd w:id="0"/>
    </w:p>
    <w:p w:rsidR="0003020A" w:rsidRDefault="0044648A">
      <w:pPr>
        <w:spacing w:line="660" w:lineRule="exact"/>
        <w:ind w:firstLineChars="50" w:firstLine="180"/>
        <w:jc w:val="center"/>
        <w:rPr>
          <w:rFonts w:ascii="方正大标宋简体" w:eastAsia="方正大标宋简体" w:hAnsi="宋体"/>
          <w:sz w:val="36"/>
          <w:szCs w:val="36"/>
        </w:rPr>
      </w:pPr>
      <w:r>
        <w:rPr>
          <w:rFonts w:ascii="方正大标宋简体" w:eastAsia="方正大标宋简体" w:hAnsi="宋体" w:hint="eastAsia"/>
          <w:sz w:val="36"/>
          <w:szCs w:val="36"/>
        </w:rPr>
        <w:t>实施方案（试行）》的通知</w:t>
      </w:r>
    </w:p>
    <w:p w:rsidR="0003020A" w:rsidRDefault="0003020A">
      <w:pPr>
        <w:spacing w:line="660" w:lineRule="exact"/>
        <w:ind w:firstLineChars="50" w:firstLine="180"/>
        <w:jc w:val="center"/>
        <w:rPr>
          <w:rFonts w:ascii="方正大标宋简体" w:eastAsia="方正大标宋简体" w:hAnsi="宋体"/>
          <w:sz w:val="36"/>
          <w:szCs w:val="36"/>
        </w:rPr>
      </w:pPr>
    </w:p>
    <w:p w:rsidR="0003020A" w:rsidRDefault="0044648A">
      <w:pPr>
        <w:spacing w:line="660" w:lineRule="exact"/>
        <w:ind w:firstLineChars="50" w:firstLine="160"/>
        <w:rPr>
          <w:rFonts w:ascii="仿宋" w:eastAsia="仿宋" w:hAnsi="仿宋"/>
          <w:sz w:val="32"/>
          <w:szCs w:val="32"/>
        </w:rPr>
      </w:pPr>
      <w:r>
        <w:rPr>
          <w:rFonts w:ascii="仿宋" w:eastAsia="仿宋" w:hAnsi="仿宋" w:hint="eastAsia"/>
          <w:sz w:val="32"/>
          <w:szCs w:val="32"/>
        </w:rPr>
        <w:t>各义务教育学校、幼儿园：</w:t>
      </w:r>
    </w:p>
    <w:p w:rsidR="0003020A" w:rsidRDefault="0044648A">
      <w:pPr>
        <w:spacing w:line="660" w:lineRule="exact"/>
        <w:ind w:firstLineChars="50" w:firstLine="160"/>
        <w:rPr>
          <w:rFonts w:ascii="仿宋" w:eastAsia="仿宋" w:hAnsi="仿宋"/>
          <w:sz w:val="32"/>
          <w:szCs w:val="32"/>
        </w:rPr>
      </w:pPr>
      <w:r>
        <w:rPr>
          <w:rFonts w:ascii="仿宋" w:eastAsia="仿宋" w:hAnsi="仿宋" w:hint="eastAsia"/>
          <w:sz w:val="32"/>
          <w:szCs w:val="32"/>
        </w:rPr>
        <w:t xml:space="preserve">    现将《黟县乡村学校教师跟岗学习实施方案（试行）》印发给你们，请遵照执行。</w:t>
      </w:r>
    </w:p>
    <w:p w:rsidR="0003020A" w:rsidRDefault="0003020A">
      <w:pPr>
        <w:spacing w:line="660" w:lineRule="exact"/>
        <w:ind w:firstLineChars="50" w:firstLine="160"/>
        <w:rPr>
          <w:rFonts w:ascii="仿宋" w:eastAsia="仿宋" w:hAnsi="仿宋"/>
          <w:sz w:val="32"/>
          <w:szCs w:val="32"/>
        </w:rPr>
      </w:pPr>
    </w:p>
    <w:p w:rsidR="0003020A" w:rsidRDefault="0003020A">
      <w:pPr>
        <w:spacing w:line="660" w:lineRule="exact"/>
        <w:ind w:firstLineChars="50" w:firstLine="160"/>
        <w:rPr>
          <w:rFonts w:ascii="仿宋" w:eastAsia="仿宋" w:hAnsi="仿宋"/>
          <w:sz w:val="32"/>
          <w:szCs w:val="32"/>
        </w:rPr>
      </w:pPr>
    </w:p>
    <w:p w:rsidR="0003020A" w:rsidRDefault="0044648A">
      <w:pPr>
        <w:spacing w:line="660" w:lineRule="exact"/>
        <w:ind w:firstLineChars="50" w:firstLine="160"/>
        <w:rPr>
          <w:rFonts w:ascii="仿宋" w:eastAsia="仿宋" w:hAnsi="仿宋"/>
          <w:sz w:val="32"/>
          <w:szCs w:val="32"/>
        </w:rPr>
      </w:pPr>
      <w:r>
        <w:rPr>
          <w:rFonts w:ascii="仿宋" w:eastAsia="仿宋" w:hAnsi="仿宋" w:hint="eastAsia"/>
          <w:sz w:val="32"/>
          <w:szCs w:val="32"/>
        </w:rPr>
        <w:t xml:space="preserve">                               黟县教育局</w:t>
      </w:r>
    </w:p>
    <w:p w:rsidR="0003020A" w:rsidRDefault="0044648A">
      <w:pPr>
        <w:spacing w:line="660" w:lineRule="exact"/>
        <w:ind w:firstLineChars="50" w:firstLine="16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w:t>
      </w:r>
      <w:r>
        <w:rPr>
          <w:rFonts w:ascii="仿宋" w:eastAsia="仿宋" w:hAnsi="仿宋" w:hint="eastAsia"/>
          <w:sz w:val="32"/>
          <w:szCs w:val="32"/>
        </w:rPr>
        <w:t>2</w:t>
      </w:r>
      <w:r>
        <w:rPr>
          <w:rFonts w:ascii="仿宋" w:eastAsia="仿宋" w:hAnsi="仿宋"/>
          <w:sz w:val="32"/>
          <w:szCs w:val="32"/>
        </w:rPr>
        <w:t>年</w:t>
      </w:r>
      <w:r>
        <w:rPr>
          <w:rFonts w:ascii="仿宋" w:eastAsia="仿宋" w:hAnsi="仿宋" w:hint="eastAsia"/>
          <w:sz w:val="32"/>
          <w:szCs w:val="32"/>
        </w:rPr>
        <w:t>1</w:t>
      </w:r>
      <w:r>
        <w:rPr>
          <w:rFonts w:ascii="仿宋" w:eastAsia="仿宋" w:hAnsi="仿宋"/>
          <w:sz w:val="32"/>
          <w:szCs w:val="32"/>
        </w:rPr>
        <w:t>月</w:t>
      </w:r>
      <w:r w:rsidR="00B64161">
        <w:rPr>
          <w:rFonts w:ascii="仿宋" w:eastAsia="仿宋" w:hAnsi="仿宋" w:hint="eastAsia"/>
          <w:sz w:val="32"/>
          <w:szCs w:val="32"/>
        </w:rPr>
        <w:t>10</w:t>
      </w:r>
      <w:r>
        <w:rPr>
          <w:rFonts w:ascii="仿宋" w:eastAsia="仿宋" w:hAnsi="仿宋"/>
          <w:sz w:val="32"/>
          <w:szCs w:val="32"/>
        </w:rPr>
        <w:t>日</w:t>
      </w:r>
    </w:p>
    <w:p w:rsidR="0003020A" w:rsidRDefault="0003020A">
      <w:pPr>
        <w:spacing w:line="660" w:lineRule="exact"/>
        <w:ind w:firstLineChars="50" w:firstLine="160"/>
        <w:rPr>
          <w:rFonts w:ascii="仿宋" w:eastAsia="仿宋" w:hAnsi="仿宋"/>
          <w:sz w:val="32"/>
          <w:szCs w:val="32"/>
        </w:rPr>
      </w:pPr>
    </w:p>
    <w:p w:rsidR="0003020A" w:rsidRDefault="0003020A">
      <w:pPr>
        <w:spacing w:line="660" w:lineRule="exact"/>
        <w:ind w:firstLineChars="50" w:firstLine="180"/>
        <w:rPr>
          <w:rFonts w:ascii="方正大标宋简体" w:eastAsia="方正大标宋简体" w:hAnsi="宋体"/>
          <w:sz w:val="36"/>
          <w:szCs w:val="36"/>
        </w:rPr>
      </w:pPr>
    </w:p>
    <w:p w:rsidR="0003020A" w:rsidRPr="0044648A" w:rsidRDefault="0044648A" w:rsidP="0044648A">
      <w:pPr>
        <w:spacing w:line="660" w:lineRule="exact"/>
        <w:ind w:firstLineChars="50" w:firstLine="160"/>
        <w:jc w:val="center"/>
        <w:rPr>
          <w:rFonts w:ascii="仿宋" w:eastAsia="仿宋" w:hAnsi="仿宋"/>
          <w:sz w:val="32"/>
          <w:szCs w:val="32"/>
        </w:rPr>
      </w:pPr>
      <w:r>
        <w:rPr>
          <w:rFonts w:ascii="仿宋" w:eastAsia="仿宋" w:hAnsi="仿宋" w:hint="eastAsia"/>
          <w:sz w:val="32"/>
          <w:szCs w:val="32"/>
        </w:rPr>
        <w:t>附：《黟县乡村学校教师跟岗学习实施方案（试行）》</w:t>
      </w:r>
    </w:p>
    <w:p w:rsidR="0003020A" w:rsidRDefault="0044648A">
      <w:pPr>
        <w:spacing w:line="660" w:lineRule="exact"/>
        <w:ind w:firstLineChars="50" w:firstLine="180"/>
        <w:jc w:val="center"/>
        <w:rPr>
          <w:rFonts w:ascii="方正大标宋简体" w:eastAsia="方正大标宋简体" w:hAnsi="宋体"/>
          <w:sz w:val="36"/>
          <w:szCs w:val="36"/>
        </w:rPr>
      </w:pPr>
      <w:r>
        <w:rPr>
          <w:rFonts w:ascii="方正大标宋简体" w:eastAsia="方正大标宋简体" w:hAnsi="宋体" w:hint="eastAsia"/>
          <w:sz w:val="36"/>
          <w:szCs w:val="36"/>
        </w:rPr>
        <w:lastRenderedPageBreak/>
        <w:t>黟县乡村学校教师跟岗学习实施方案（试行）</w:t>
      </w:r>
    </w:p>
    <w:p w:rsidR="0003020A" w:rsidRDefault="0044648A">
      <w:pPr>
        <w:spacing w:line="500" w:lineRule="exact"/>
        <w:jc w:val="left"/>
        <w:rPr>
          <w:rFonts w:ascii="仿宋" w:eastAsia="仿宋" w:hAnsi="仿宋"/>
          <w:sz w:val="32"/>
          <w:szCs w:val="32"/>
        </w:rPr>
      </w:pPr>
      <w:r>
        <w:rPr>
          <w:rFonts w:ascii="仿宋" w:eastAsia="仿宋" w:hAnsi="仿宋"/>
          <w:sz w:val="32"/>
          <w:szCs w:val="32"/>
        </w:rPr>
        <w:t xml:space="preserve">    </w:t>
      </w:r>
    </w:p>
    <w:p w:rsidR="0003020A" w:rsidRDefault="0044648A">
      <w:pPr>
        <w:adjustRightInd w:val="0"/>
        <w:snapToGrid w:val="0"/>
        <w:spacing w:line="500" w:lineRule="exact"/>
        <w:ind w:firstLineChars="200" w:firstLine="640"/>
        <w:rPr>
          <w:rFonts w:ascii="仿宋" w:eastAsia="仿宋" w:hAnsi="仿宋" w:cs="仿宋_GB2312"/>
          <w:sz w:val="32"/>
          <w:szCs w:val="32"/>
        </w:rPr>
      </w:pPr>
      <w:r>
        <w:rPr>
          <w:rFonts w:ascii="仿宋" w:eastAsia="仿宋" w:hAnsi="仿宋" w:hint="eastAsia"/>
          <w:sz w:val="32"/>
          <w:szCs w:val="32"/>
        </w:rPr>
        <w:t>根据《黟县教育局 黟县财政局 黟县人力资源和社会保障局 关于推进县域内义务教育学校校长教师交流轮岗的实施方案》（黟教人〔</w:t>
      </w:r>
      <w:r>
        <w:rPr>
          <w:rFonts w:ascii="仿宋" w:eastAsia="仿宋" w:hAnsi="仿宋"/>
          <w:sz w:val="32"/>
          <w:szCs w:val="32"/>
        </w:rPr>
        <w:t>2016</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85号）、《</w:t>
      </w:r>
      <w:r>
        <w:rPr>
          <w:rFonts w:ascii="仿宋" w:eastAsia="仿宋" w:hAnsi="仿宋" w:cs="仿宋_GB2312" w:hint="eastAsia"/>
          <w:sz w:val="32"/>
          <w:szCs w:val="32"/>
        </w:rPr>
        <w:t>黟县中小学教师“县管校聘”管理改革实施意见</w:t>
      </w:r>
      <w:r>
        <w:rPr>
          <w:rFonts w:ascii="仿宋" w:eastAsia="仿宋" w:hAnsi="仿宋" w:hint="eastAsia"/>
          <w:sz w:val="32"/>
          <w:szCs w:val="32"/>
        </w:rPr>
        <w:t>》（黟教〔</w:t>
      </w:r>
      <w:r>
        <w:rPr>
          <w:rFonts w:ascii="仿宋" w:eastAsia="仿宋" w:hAnsi="仿宋"/>
          <w:sz w:val="32"/>
          <w:szCs w:val="32"/>
        </w:rPr>
        <w:t>201</w:t>
      </w:r>
      <w:r>
        <w:rPr>
          <w:rFonts w:ascii="仿宋" w:eastAsia="仿宋" w:hAnsi="仿宋" w:hint="eastAsia"/>
          <w:sz w:val="32"/>
          <w:szCs w:val="32"/>
        </w:rPr>
        <w:t>8〕69号），现就推进乡村学校教师跟岗学习工作制定如下实施方案。</w:t>
      </w:r>
    </w:p>
    <w:p w:rsidR="0003020A" w:rsidRDefault="0044648A">
      <w:pPr>
        <w:adjustRightInd w:val="0"/>
        <w:snapToGrid w:val="0"/>
        <w:spacing w:line="500" w:lineRule="exact"/>
        <w:ind w:firstLineChars="200" w:firstLine="640"/>
        <w:rPr>
          <w:rFonts w:ascii="黑体" w:eastAsia="黑体" w:hAnsi="仿宋"/>
          <w:sz w:val="32"/>
          <w:szCs w:val="32"/>
        </w:rPr>
      </w:pPr>
      <w:r>
        <w:rPr>
          <w:rFonts w:ascii="黑体" w:eastAsia="黑体" w:hAnsi="仿宋" w:hint="eastAsia"/>
          <w:sz w:val="32"/>
          <w:szCs w:val="32"/>
        </w:rPr>
        <w:t>一、工作目标</w:t>
      </w:r>
    </w:p>
    <w:p w:rsidR="0003020A" w:rsidRDefault="0044648A">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深入贯彻落实《中共中央 国务院 关于全面深化新时代教师队伍建设改革的意见》及省、市实施意见，进一步完善教师队伍培养机制，加强乡村学校教师队伍建设，激发教师队伍活力，提升乡村教育软实力，进一步促进我县城乡教育均衡健康发展，助力乡村振兴。</w:t>
      </w:r>
    </w:p>
    <w:p w:rsidR="0003020A" w:rsidRDefault="0044648A">
      <w:pPr>
        <w:adjustRightInd w:val="0"/>
        <w:snapToGrid w:val="0"/>
        <w:spacing w:line="500" w:lineRule="exact"/>
        <w:ind w:firstLineChars="200" w:firstLine="640"/>
        <w:rPr>
          <w:rFonts w:ascii="黑体" w:eastAsia="黑体" w:hAnsi="仿宋"/>
          <w:sz w:val="32"/>
          <w:szCs w:val="32"/>
        </w:rPr>
      </w:pPr>
      <w:r>
        <w:rPr>
          <w:rFonts w:ascii="黑体" w:eastAsia="黑体" w:hAnsi="仿宋" w:hint="eastAsia"/>
          <w:sz w:val="32"/>
          <w:szCs w:val="32"/>
        </w:rPr>
        <w:t>二、跟岗学习对象及条件</w:t>
      </w:r>
    </w:p>
    <w:p w:rsidR="0003020A" w:rsidRDefault="0044648A">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全县乡村学校（即非城区学校，含乡村幼儿园）教师在现任教乡村学校连续任教已满6年的，应到我县</w:t>
      </w:r>
      <w:r>
        <w:rPr>
          <w:rFonts w:ascii="仿宋" w:eastAsia="仿宋" w:hAnsi="仿宋" w:hint="eastAsia"/>
          <w:color w:val="000000" w:themeColor="text1"/>
          <w:sz w:val="32"/>
          <w:szCs w:val="32"/>
        </w:rPr>
        <w:t>市级</w:t>
      </w:r>
      <w:r>
        <w:rPr>
          <w:rFonts w:ascii="仿宋" w:eastAsia="仿宋" w:hAnsi="仿宋" w:hint="eastAsia"/>
          <w:sz w:val="32"/>
          <w:szCs w:val="32"/>
        </w:rPr>
        <w:t>教师发展基地学校（具体为：碧阳初中、碧阳小学、示范幼儿园，以下称为“基地校”）进行跟岗学习锻炼。</w:t>
      </w:r>
    </w:p>
    <w:p w:rsidR="0003020A" w:rsidRDefault="0044648A">
      <w:pPr>
        <w:adjustRightInd w:val="0"/>
        <w:snapToGrid w:val="0"/>
        <w:spacing w:line="500" w:lineRule="exact"/>
        <w:ind w:firstLineChars="200" w:firstLine="640"/>
        <w:rPr>
          <w:rFonts w:ascii="仿宋" w:eastAsia="仿宋" w:hAnsi="仿宋" w:cs="仿宋_GB2312"/>
          <w:color w:val="000000"/>
          <w:sz w:val="32"/>
          <w:szCs w:val="32"/>
        </w:rPr>
      </w:pPr>
      <w:r>
        <w:rPr>
          <w:rFonts w:ascii="仿宋" w:eastAsia="仿宋" w:hAnsi="仿宋" w:hint="eastAsia"/>
          <w:sz w:val="32"/>
          <w:szCs w:val="32"/>
        </w:rPr>
        <w:t>有下列情形之一者，经学校认定，并经县教育局核准，可不参加或暂缓跟岗学习：</w:t>
      </w:r>
    </w:p>
    <w:p w:rsidR="0003020A" w:rsidRDefault="0044648A">
      <w:pPr>
        <w:adjustRightInd w:val="0"/>
        <w:snapToGrid w:val="0"/>
        <w:spacing w:line="500" w:lineRule="exact"/>
        <w:ind w:firstLineChars="200" w:firstLine="640"/>
        <w:rPr>
          <w:rFonts w:ascii="仿宋" w:eastAsia="仿宋" w:hAnsi="仿宋" w:cs="仿宋_GB2312"/>
          <w:color w:val="000000" w:themeColor="text1"/>
          <w:sz w:val="32"/>
          <w:szCs w:val="32"/>
        </w:rPr>
      </w:pPr>
      <w:r>
        <w:rPr>
          <w:rFonts w:ascii="仿宋" w:eastAsia="仿宋" w:hAnsi="仿宋" w:hint="eastAsia"/>
          <w:sz w:val="32"/>
          <w:szCs w:val="32"/>
        </w:rPr>
        <w:t>（一）</w:t>
      </w:r>
      <w:r>
        <w:rPr>
          <w:rFonts w:ascii="仿宋" w:eastAsia="仿宋" w:hAnsi="仿宋" w:cs="仿宋_GB2312" w:hint="eastAsia"/>
          <w:color w:val="000000" w:themeColor="text1"/>
          <w:sz w:val="32"/>
          <w:szCs w:val="32"/>
        </w:rPr>
        <w:t>因工作需要暂不宜安排跟岗学习的；</w:t>
      </w:r>
    </w:p>
    <w:p w:rsidR="0003020A" w:rsidRDefault="0044648A">
      <w:pPr>
        <w:adjustRightInd w:val="0"/>
        <w:snapToGrid w:val="0"/>
        <w:spacing w:line="50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（二）女职工处于孕期、产期和哺乳期的；</w:t>
      </w:r>
    </w:p>
    <w:p w:rsidR="0003020A" w:rsidRDefault="0044648A">
      <w:pPr>
        <w:adjustRightInd w:val="0"/>
        <w:snapToGrid w:val="0"/>
        <w:spacing w:line="50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themeColor="text1"/>
          <w:sz w:val="32"/>
          <w:szCs w:val="32"/>
        </w:rPr>
        <w:t>（三）</w:t>
      </w:r>
      <w:r>
        <w:rPr>
          <w:rFonts w:ascii="仿宋_GB2312" w:eastAsia="仿宋_GB2312" w:hAnsi="仿宋" w:cs="宋体" w:hint="eastAsia"/>
          <w:kern w:val="0"/>
          <w:sz w:val="32"/>
          <w:szCs w:val="32"/>
        </w:rPr>
        <w:t>其他经学校同意，报县教育局认定批准，可</w:t>
      </w:r>
      <w:r>
        <w:rPr>
          <w:rFonts w:ascii="仿宋" w:eastAsia="仿宋" w:hAnsi="仿宋" w:cs="仿宋_GB2312" w:hint="eastAsia"/>
          <w:color w:val="000000"/>
          <w:sz w:val="32"/>
          <w:szCs w:val="32"/>
        </w:rPr>
        <w:t>暂缓跟岗学习的。</w:t>
      </w:r>
    </w:p>
    <w:p w:rsidR="0003020A" w:rsidRDefault="0044648A">
      <w:pPr>
        <w:adjustRightInd w:val="0"/>
        <w:snapToGrid w:val="0"/>
        <w:spacing w:line="500" w:lineRule="exact"/>
        <w:ind w:firstLineChars="200" w:firstLine="640"/>
        <w:rPr>
          <w:rFonts w:ascii="黑体" w:eastAsia="黑体" w:hAnsi="仿宋"/>
          <w:sz w:val="32"/>
          <w:szCs w:val="32"/>
        </w:rPr>
      </w:pPr>
      <w:r>
        <w:rPr>
          <w:rFonts w:ascii="黑体" w:eastAsia="黑体" w:hAnsi="仿宋" w:hint="eastAsia"/>
          <w:sz w:val="32"/>
          <w:szCs w:val="32"/>
        </w:rPr>
        <w:t>三、跟岗学习时间</w:t>
      </w:r>
    </w:p>
    <w:p w:rsidR="0003020A" w:rsidRDefault="0044648A">
      <w:pPr>
        <w:adjustRightInd w:val="0"/>
        <w:snapToGrid w:val="0"/>
        <w:spacing w:line="50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两周至一个月不等，根据学校具体情况及个人任课情况确定跟岗时间。</w:t>
      </w:r>
    </w:p>
    <w:p w:rsidR="0003020A" w:rsidRDefault="0044648A">
      <w:pPr>
        <w:pStyle w:val="a8"/>
        <w:numPr>
          <w:ilvl w:val="0"/>
          <w:numId w:val="1"/>
        </w:numPr>
        <w:adjustRightInd w:val="0"/>
        <w:snapToGrid w:val="0"/>
        <w:spacing w:line="500" w:lineRule="exact"/>
        <w:ind w:firstLineChars="0"/>
        <w:rPr>
          <w:rFonts w:ascii="黑体" w:eastAsia="黑体" w:hAnsi="仿宋"/>
          <w:sz w:val="32"/>
          <w:szCs w:val="32"/>
        </w:rPr>
      </w:pPr>
      <w:r>
        <w:rPr>
          <w:rFonts w:ascii="黑体" w:eastAsia="黑体" w:hAnsi="仿宋" w:hint="eastAsia"/>
          <w:sz w:val="32"/>
          <w:szCs w:val="32"/>
        </w:rPr>
        <w:lastRenderedPageBreak/>
        <w:t>跟岗学习教师及双方学校职责</w:t>
      </w:r>
    </w:p>
    <w:p w:rsidR="0003020A" w:rsidRDefault="0044648A">
      <w:pPr>
        <w:adjustRightInd w:val="0"/>
        <w:snapToGrid w:val="0"/>
        <w:spacing w:line="500" w:lineRule="exact"/>
        <w:ind w:left="640"/>
        <w:rPr>
          <w:rFonts w:ascii="仿宋" w:eastAsia="仿宋" w:hAnsi="仿宋" w:cs="仿宋_GB2312"/>
          <w:b/>
          <w:color w:val="000000"/>
          <w:sz w:val="32"/>
          <w:szCs w:val="32"/>
        </w:rPr>
      </w:pPr>
      <w:r>
        <w:rPr>
          <w:rFonts w:ascii="仿宋" w:eastAsia="仿宋" w:hAnsi="仿宋" w:cs="仿宋_GB2312" w:hint="eastAsia"/>
          <w:b/>
          <w:color w:val="000000"/>
          <w:sz w:val="32"/>
          <w:szCs w:val="32"/>
        </w:rPr>
        <w:t>（一）跟岗教师职责</w:t>
      </w:r>
    </w:p>
    <w:p w:rsidR="0003020A" w:rsidRDefault="0044648A">
      <w:pPr>
        <w:numPr>
          <w:ilvl w:val="0"/>
          <w:numId w:val="2"/>
        </w:numPr>
        <w:adjustRightInd w:val="0"/>
        <w:snapToGrid w:val="0"/>
        <w:spacing w:line="500" w:lineRule="exact"/>
        <w:rPr>
          <w:rFonts w:ascii="仿宋" w:eastAsia="仿宋" w:hAnsi="仿宋" w:cs="仿宋_GB2312"/>
          <w:color w:val="000000"/>
          <w:sz w:val="32"/>
          <w:szCs w:val="32"/>
        </w:rPr>
      </w:pPr>
      <w:r>
        <w:rPr>
          <w:rFonts w:ascii="仿宋" w:eastAsia="仿宋" w:hAnsi="仿宋" w:cs="仿宋_GB2312" w:hint="eastAsia"/>
          <w:color w:val="000000"/>
          <w:sz w:val="32"/>
          <w:szCs w:val="32"/>
        </w:rPr>
        <w:t>妥善安排好原校工作，按时参加跟岗学习；</w:t>
      </w:r>
    </w:p>
    <w:p w:rsidR="0003020A" w:rsidRDefault="0044648A">
      <w:pPr>
        <w:numPr>
          <w:ilvl w:val="0"/>
          <w:numId w:val="2"/>
        </w:numPr>
        <w:adjustRightInd w:val="0"/>
        <w:snapToGrid w:val="0"/>
        <w:spacing w:line="500" w:lineRule="exact"/>
        <w:ind w:left="0" w:firstLineChars="250" w:firstLine="800"/>
        <w:rPr>
          <w:rFonts w:ascii="仿宋" w:eastAsia="仿宋" w:hAnsi="仿宋" w:cs="仿宋_GB2312"/>
          <w:color w:val="000000"/>
          <w:sz w:val="32"/>
          <w:szCs w:val="32"/>
        </w:rPr>
      </w:pPr>
      <w:r>
        <w:rPr>
          <w:rFonts w:ascii="仿宋" w:eastAsia="仿宋" w:hAnsi="仿宋" w:cs="仿宋_GB2312" w:hint="eastAsia"/>
          <w:color w:val="000000"/>
          <w:sz w:val="32"/>
          <w:szCs w:val="32"/>
        </w:rPr>
        <w:t>接受基地校的管理和工作安排，按照基地校的作息时间跟岗学习；</w:t>
      </w:r>
    </w:p>
    <w:p w:rsidR="0003020A" w:rsidRDefault="0044648A">
      <w:pPr>
        <w:numPr>
          <w:ilvl w:val="0"/>
          <w:numId w:val="2"/>
        </w:numPr>
        <w:adjustRightInd w:val="0"/>
        <w:snapToGrid w:val="0"/>
        <w:spacing w:line="500" w:lineRule="exact"/>
        <w:ind w:left="0" w:firstLineChars="250" w:firstLine="800"/>
        <w:rPr>
          <w:rFonts w:ascii="仿宋" w:eastAsia="仿宋" w:hAnsi="仿宋" w:cs="仿宋_GB2312"/>
          <w:color w:val="000000"/>
          <w:sz w:val="32"/>
          <w:szCs w:val="32"/>
        </w:rPr>
      </w:pPr>
      <w:r>
        <w:rPr>
          <w:rFonts w:ascii="仿宋" w:eastAsia="仿宋" w:hAnsi="仿宋" w:cs="仿宋_GB2312" w:hint="eastAsia"/>
          <w:color w:val="000000"/>
          <w:sz w:val="32"/>
          <w:szCs w:val="32"/>
        </w:rPr>
        <w:t>参与跟岗班级的管理，承担相应的教学和学生管理任务，跟岗教师上课节次原则上不少于跟岗期间班级跟岗学科课时的二分之一（含跟岗结束前上一堂汇报课）；</w:t>
      </w:r>
    </w:p>
    <w:p w:rsidR="0003020A" w:rsidRDefault="0044648A">
      <w:pPr>
        <w:numPr>
          <w:ilvl w:val="0"/>
          <w:numId w:val="2"/>
        </w:numPr>
        <w:adjustRightInd w:val="0"/>
        <w:snapToGrid w:val="0"/>
        <w:spacing w:line="500" w:lineRule="exact"/>
        <w:ind w:left="0" w:firstLineChars="250" w:firstLine="800"/>
        <w:rPr>
          <w:rFonts w:ascii="仿宋" w:eastAsia="仿宋" w:hAnsi="仿宋" w:cs="仿宋_GB2312"/>
          <w:color w:val="000000"/>
          <w:sz w:val="32"/>
          <w:szCs w:val="32"/>
        </w:rPr>
      </w:pPr>
      <w:r>
        <w:rPr>
          <w:rFonts w:ascii="仿宋" w:eastAsia="仿宋" w:hAnsi="仿宋" w:cs="仿宋_GB2312" w:hint="eastAsia"/>
          <w:color w:val="000000"/>
          <w:sz w:val="32"/>
          <w:szCs w:val="32"/>
        </w:rPr>
        <w:t>主动学习、观摩基地校指导教师及其他教师的课堂教学，</w:t>
      </w:r>
      <w:r>
        <w:rPr>
          <w:rFonts w:ascii="仿宋" w:eastAsia="仿宋" w:hAnsi="仿宋" w:cs="仿宋_GB2312" w:hint="eastAsia"/>
          <w:color w:val="000000" w:themeColor="text1"/>
          <w:sz w:val="32"/>
          <w:szCs w:val="32"/>
        </w:rPr>
        <w:t>每周听课不少于5节，</w:t>
      </w:r>
      <w:r>
        <w:rPr>
          <w:rFonts w:ascii="仿宋" w:eastAsia="仿宋" w:hAnsi="仿宋" w:cs="仿宋_GB2312" w:hint="eastAsia"/>
          <w:color w:val="000000"/>
          <w:sz w:val="32"/>
          <w:szCs w:val="32"/>
        </w:rPr>
        <w:t>积极参加基地校的校本研修活动；</w:t>
      </w:r>
    </w:p>
    <w:p w:rsidR="0003020A" w:rsidRDefault="0044648A">
      <w:pPr>
        <w:numPr>
          <w:ilvl w:val="0"/>
          <w:numId w:val="2"/>
        </w:numPr>
        <w:adjustRightInd w:val="0"/>
        <w:snapToGrid w:val="0"/>
        <w:spacing w:line="500" w:lineRule="exact"/>
        <w:ind w:left="0" w:firstLineChars="250" w:firstLine="80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严格遵守师德规范，做好跟岗期间的自我管理；</w:t>
      </w:r>
    </w:p>
    <w:p w:rsidR="0003020A" w:rsidRDefault="0044648A">
      <w:pPr>
        <w:numPr>
          <w:ilvl w:val="0"/>
          <w:numId w:val="2"/>
        </w:numPr>
        <w:adjustRightInd w:val="0"/>
        <w:snapToGrid w:val="0"/>
        <w:spacing w:line="500" w:lineRule="exact"/>
        <w:ind w:left="0" w:firstLineChars="250" w:firstLine="80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跟岗结束回原校后，撰写一篇跟岗心得，在教师会或教研组会议上进行跟岗学习心得专题汇报，上一堂跟岗学习汇报课，并将学习所得运用于今后教育教学实践。</w:t>
      </w:r>
    </w:p>
    <w:p w:rsidR="0003020A" w:rsidRDefault="0044648A">
      <w:pPr>
        <w:adjustRightInd w:val="0"/>
        <w:snapToGrid w:val="0"/>
        <w:spacing w:line="500" w:lineRule="exact"/>
        <w:ind w:firstLineChars="200" w:firstLine="643"/>
        <w:rPr>
          <w:rFonts w:ascii="仿宋" w:eastAsia="仿宋" w:hAnsi="仿宋" w:cs="仿宋_GB2312"/>
          <w:b/>
          <w:color w:val="000000"/>
          <w:sz w:val="32"/>
          <w:szCs w:val="32"/>
        </w:rPr>
      </w:pPr>
      <w:r>
        <w:rPr>
          <w:rFonts w:ascii="仿宋" w:eastAsia="仿宋" w:hAnsi="仿宋" w:cs="仿宋_GB2312" w:hint="eastAsia"/>
          <w:b/>
          <w:color w:val="000000"/>
          <w:sz w:val="32"/>
          <w:szCs w:val="32"/>
        </w:rPr>
        <w:t>（二）基地校职责</w:t>
      </w:r>
    </w:p>
    <w:p w:rsidR="0003020A" w:rsidRDefault="0044648A">
      <w:pPr>
        <w:numPr>
          <w:ilvl w:val="0"/>
          <w:numId w:val="3"/>
        </w:numPr>
        <w:adjustRightInd w:val="0"/>
        <w:snapToGrid w:val="0"/>
        <w:spacing w:line="500" w:lineRule="exact"/>
        <w:ind w:left="0" w:firstLineChars="250" w:firstLine="800"/>
        <w:rPr>
          <w:rFonts w:ascii="仿宋" w:eastAsia="仿宋" w:hAnsi="仿宋" w:cs="仿宋_GB2312"/>
          <w:color w:val="000000"/>
          <w:sz w:val="32"/>
          <w:szCs w:val="32"/>
        </w:rPr>
      </w:pPr>
      <w:r>
        <w:rPr>
          <w:rFonts w:ascii="仿宋" w:eastAsia="仿宋" w:hAnsi="仿宋" w:cs="仿宋_GB2312" w:hint="eastAsia"/>
          <w:color w:val="000000"/>
          <w:sz w:val="32"/>
          <w:szCs w:val="32"/>
        </w:rPr>
        <w:t>基地校要为跟岗教师制定具体的跟岗方案，安排好跟岗教师跟岗学习任务，原则上安排该教师对等任教年级、任教学科进行跟岗；</w:t>
      </w:r>
    </w:p>
    <w:p w:rsidR="0003020A" w:rsidRDefault="0044648A">
      <w:pPr>
        <w:numPr>
          <w:ilvl w:val="0"/>
          <w:numId w:val="3"/>
        </w:numPr>
        <w:adjustRightInd w:val="0"/>
        <w:snapToGrid w:val="0"/>
        <w:spacing w:line="500" w:lineRule="exact"/>
        <w:ind w:left="0" w:firstLineChars="250" w:firstLine="800"/>
        <w:rPr>
          <w:rFonts w:ascii="仿宋" w:eastAsia="仿宋" w:hAnsi="仿宋" w:cs="仿宋_GB2312"/>
          <w:color w:val="000000"/>
          <w:sz w:val="32"/>
          <w:szCs w:val="32"/>
        </w:rPr>
      </w:pPr>
      <w:r>
        <w:rPr>
          <w:rFonts w:ascii="仿宋" w:eastAsia="仿宋" w:hAnsi="仿宋" w:cs="仿宋_GB2312" w:hint="eastAsia"/>
          <w:color w:val="000000" w:themeColor="text1"/>
          <w:sz w:val="32"/>
          <w:szCs w:val="32"/>
        </w:rPr>
        <w:t>督促、指导</w:t>
      </w:r>
      <w:r>
        <w:rPr>
          <w:rFonts w:ascii="仿宋" w:eastAsia="仿宋" w:hAnsi="仿宋" w:cs="仿宋_GB2312" w:hint="eastAsia"/>
          <w:color w:val="000000"/>
          <w:sz w:val="32"/>
          <w:szCs w:val="32"/>
        </w:rPr>
        <w:t>跟岗教师全程参与跟岗班级学生的管理，并承担一定的课堂教学任务；</w:t>
      </w:r>
    </w:p>
    <w:p w:rsidR="0003020A" w:rsidRDefault="0044648A">
      <w:pPr>
        <w:numPr>
          <w:ilvl w:val="0"/>
          <w:numId w:val="3"/>
        </w:numPr>
        <w:adjustRightInd w:val="0"/>
        <w:snapToGrid w:val="0"/>
        <w:spacing w:line="500" w:lineRule="exact"/>
        <w:ind w:left="0" w:firstLineChars="250" w:firstLine="800"/>
        <w:rPr>
          <w:rFonts w:ascii="仿宋" w:eastAsia="仿宋" w:hAnsi="仿宋" w:cs="仿宋_GB2312"/>
          <w:color w:val="000000"/>
          <w:sz w:val="32"/>
          <w:szCs w:val="32"/>
        </w:rPr>
      </w:pPr>
      <w:r>
        <w:rPr>
          <w:rFonts w:ascii="仿宋" w:eastAsia="仿宋" w:hAnsi="仿宋" w:cs="仿宋_GB2312" w:hint="eastAsia"/>
          <w:color w:val="000000"/>
          <w:sz w:val="32"/>
          <w:szCs w:val="32"/>
        </w:rPr>
        <w:t>安排学科对口、业务能力较强的教师对跟岗教师进行一对一帮扶、指导；</w:t>
      </w:r>
    </w:p>
    <w:p w:rsidR="0003020A" w:rsidRDefault="0044648A">
      <w:pPr>
        <w:numPr>
          <w:ilvl w:val="0"/>
          <w:numId w:val="3"/>
        </w:numPr>
        <w:adjustRightInd w:val="0"/>
        <w:snapToGrid w:val="0"/>
        <w:spacing w:line="500" w:lineRule="exact"/>
        <w:ind w:left="0" w:firstLineChars="250" w:firstLine="800"/>
        <w:rPr>
          <w:rFonts w:ascii="仿宋" w:eastAsia="仿宋" w:hAnsi="仿宋" w:cs="仿宋_GB2312"/>
          <w:color w:val="000000"/>
          <w:sz w:val="32"/>
          <w:szCs w:val="32"/>
        </w:rPr>
      </w:pPr>
      <w:r>
        <w:rPr>
          <w:rFonts w:ascii="仿宋" w:eastAsia="仿宋" w:hAnsi="仿宋" w:cs="仿宋_GB2312" w:hint="eastAsia"/>
          <w:color w:val="000000"/>
          <w:sz w:val="32"/>
          <w:szCs w:val="32"/>
        </w:rPr>
        <w:t>督促指导教师对跟岗教师参与班级管理、备课、上课进行指导，并向跟岗教师开设示范课；</w:t>
      </w:r>
    </w:p>
    <w:p w:rsidR="0003020A" w:rsidRDefault="0044648A">
      <w:pPr>
        <w:numPr>
          <w:ilvl w:val="0"/>
          <w:numId w:val="3"/>
        </w:numPr>
        <w:adjustRightInd w:val="0"/>
        <w:snapToGrid w:val="0"/>
        <w:spacing w:line="500" w:lineRule="exact"/>
        <w:ind w:left="0" w:firstLineChars="250" w:firstLine="800"/>
        <w:rPr>
          <w:rFonts w:ascii="仿宋" w:eastAsia="仿宋" w:hAnsi="仿宋" w:cs="仿宋_GB2312"/>
          <w:color w:val="000000"/>
          <w:sz w:val="32"/>
          <w:szCs w:val="32"/>
        </w:rPr>
      </w:pPr>
      <w:r>
        <w:rPr>
          <w:rFonts w:ascii="仿宋" w:eastAsia="仿宋" w:hAnsi="仿宋" w:cs="仿宋_GB2312" w:hint="eastAsia"/>
          <w:color w:val="000000"/>
          <w:sz w:val="32"/>
          <w:szCs w:val="32"/>
        </w:rPr>
        <w:t>基地学校要为跟岗教师提供必要的教学条件；</w:t>
      </w:r>
    </w:p>
    <w:p w:rsidR="0003020A" w:rsidRDefault="0044648A">
      <w:pPr>
        <w:numPr>
          <w:ilvl w:val="0"/>
          <w:numId w:val="3"/>
        </w:numPr>
        <w:adjustRightInd w:val="0"/>
        <w:snapToGrid w:val="0"/>
        <w:spacing w:line="500" w:lineRule="exact"/>
        <w:ind w:left="0" w:firstLineChars="250" w:firstLine="800"/>
        <w:rPr>
          <w:rFonts w:ascii="仿宋" w:eastAsia="仿宋" w:hAnsi="仿宋" w:cs="仿宋_GB2312"/>
          <w:color w:val="000000"/>
          <w:sz w:val="32"/>
          <w:szCs w:val="32"/>
        </w:rPr>
      </w:pPr>
      <w:r>
        <w:rPr>
          <w:rFonts w:ascii="仿宋" w:eastAsia="仿宋" w:hAnsi="仿宋" w:cs="仿宋_GB2312" w:hint="eastAsia"/>
          <w:color w:val="000000"/>
          <w:sz w:val="32"/>
          <w:szCs w:val="32"/>
        </w:rPr>
        <w:t>严格按要求对跟岗教师跟岗工作表现及跟岗成效进</w:t>
      </w:r>
      <w:r>
        <w:rPr>
          <w:rFonts w:ascii="仿宋" w:eastAsia="仿宋" w:hAnsi="仿宋" w:cs="仿宋_GB2312" w:hint="eastAsia"/>
          <w:color w:val="000000"/>
          <w:sz w:val="32"/>
          <w:szCs w:val="32"/>
        </w:rPr>
        <w:lastRenderedPageBreak/>
        <w:t>行考核，并作出等次评定。</w:t>
      </w:r>
    </w:p>
    <w:p w:rsidR="0003020A" w:rsidRDefault="0044648A">
      <w:pPr>
        <w:adjustRightInd w:val="0"/>
        <w:snapToGrid w:val="0"/>
        <w:spacing w:line="500" w:lineRule="exact"/>
        <w:ind w:firstLineChars="150" w:firstLine="482"/>
        <w:rPr>
          <w:rFonts w:ascii="仿宋" w:eastAsia="仿宋" w:hAnsi="仿宋" w:cs="仿宋_GB2312"/>
          <w:b/>
          <w:color w:val="000000"/>
          <w:sz w:val="32"/>
          <w:szCs w:val="32"/>
        </w:rPr>
      </w:pPr>
      <w:r>
        <w:rPr>
          <w:rFonts w:ascii="仿宋" w:eastAsia="仿宋" w:hAnsi="仿宋" w:cs="仿宋_GB2312" w:hint="eastAsia"/>
          <w:b/>
          <w:color w:val="000000"/>
          <w:sz w:val="32"/>
          <w:szCs w:val="32"/>
        </w:rPr>
        <w:t>（三）派出学校职责</w:t>
      </w:r>
    </w:p>
    <w:p w:rsidR="0003020A" w:rsidRDefault="0044648A">
      <w:pPr>
        <w:numPr>
          <w:ilvl w:val="0"/>
          <w:numId w:val="4"/>
        </w:numPr>
        <w:adjustRightInd w:val="0"/>
        <w:snapToGrid w:val="0"/>
        <w:spacing w:line="500" w:lineRule="exact"/>
        <w:ind w:left="0"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安排好跟岗教师本校承担的教育教学任务，解决跟岗教师跟岗学习期间的工学矛盾；</w:t>
      </w:r>
    </w:p>
    <w:p w:rsidR="0003020A" w:rsidRDefault="0044648A">
      <w:pPr>
        <w:numPr>
          <w:ilvl w:val="0"/>
          <w:numId w:val="4"/>
        </w:numPr>
        <w:adjustRightInd w:val="0"/>
        <w:snapToGrid w:val="0"/>
        <w:spacing w:line="500" w:lineRule="exact"/>
        <w:ind w:left="0"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与基地学校一道，共同制定教师跟岗方案，并对跟岗教师跟岗期间的表现进行跟踪管理；</w:t>
      </w:r>
    </w:p>
    <w:p w:rsidR="0003020A" w:rsidRDefault="0044648A">
      <w:pPr>
        <w:tabs>
          <w:tab w:val="left" w:pos="312"/>
        </w:tabs>
        <w:adjustRightInd w:val="0"/>
        <w:snapToGrid w:val="0"/>
        <w:spacing w:line="500" w:lineRule="exact"/>
        <w:ind w:firstLineChars="200" w:firstLine="640"/>
        <w:jc w:val="left"/>
        <w:rPr>
          <w:rFonts w:ascii="仿宋" w:eastAsia="仿宋" w:hAnsi="仿宋" w:cs="仿宋_GB2312"/>
          <w:color w:val="000000"/>
          <w:sz w:val="32"/>
          <w:szCs w:val="32"/>
        </w:rPr>
      </w:pPr>
      <w:r>
        <w:rPr>
          <w:rFonts w:ascii="仿宋" w:eastAsia="仿宋" w:hAnsi="仿宋" w:cs="仿宋_GB2312" w:hint="eastAsia"/>
          <w:color w:val="000000"/>
          <w:sz w:val="32"/>
          <w:szCs w:val="32"/>
        </w:rPr>
        <w:t>3. 为跟岗教师回校交流、展示提供平台，督促跟岗教师回校后完成汇报、心得撰写、上汇报课等任务。</w:t>
      </w:r>
    </w:p>
    <w:p w:rsidR="0003020A" w:rsidRDefault="0044648A">
      <w:pPr>
        <w:adjustRightInd w:val="0"/>
        <w:snapToGrid w:val="0"/>
        <w:spacing w:line="500" w:lineRule="exact"/>
        <w:ind w:firstLineChars="200" w:firstLine="640"/>
        <w:rPr>
          <w:rFonts w:ascii="黑体" w:eastAsia="黑体" w:hAnsi="仿宋"/>
          <w:sz w:val="32"/>
          <w:szCs w:val="32"/>
        </w:rPr>
      </w:pPr>
      <w:r>
        <w:rPr>
          <w:rFonts w:ascii="黑体" w:eastAsia="黑体" w:hAnsi="仿宋" w:hint="eastAsia"/>
          <w:sz w:val="32"/>
          <w:szCs w:val="32"/>
        </w:rPr>
        <w:t>五、实施步骤</w:t>
      </w:r>
    </w:p>
    <w:p w:rsidR="0003020A" w:rsidRDefault="0044648A">
      <w:pPr>
        <w:adjustRightInd w:val="0"/>
        <w:snapToGrid w:val="0"/>
        <w:spacing w:line="500" w:lineRule="exact"/>
        <w:ind w:firstLineChars="200" w:firstLine="643"/>
        <w:rPr>
          <w:rFonts w:ascii="仿宋" w:eastAsia="仿宋" w:hAnsi="仿宋" w:cs="仿宋_GB2312"/>
          <w:color w:val="000000"/>
          <w:sz w:val="32"/>
          <w:szCs w:val="32"/>
        </w:rPr>
      </w:pPr>
      <w:r>
        <w:rPr>
          <w:rFonts w:ascii="仿宋" w:eastAsia="仿宋" w:hAnsi="仿宋" w:cs="仿宋_GB2312" w:hint="eastAsia"/>
          <w:b/>
          <w:color w:val="000000"/>
          <w:sz w:val="32"/>
          <w:szCs w:val="32"/>
        </w:rPr>
        <w:t>（一）摸底调查，确定对象。</w:t>
      </w:r>
      <w:r>
        <w:rPr>
          <w:rFonts w:ascii="仿宋" w:eastAsia="仿宋" w:hAnsi="仿宋" w:cs="仿宋_GB2312" w:hint="eastAsia"/>
          <w:color w:val="000000"/>
          <w:sz w:val="32"/>
          <w:szCs w:val="32"/>
        </w:rPr>
        <w:t>乡村学校根据本校教师情况，对符合条件的跟岗教师进行摸底并根据学校工作实际，提出派出跟岗计划，确定各时段派出跟岗教师名单及跟岗时长，并将跟岗对象报教育局人事股备案，跟岗学习一般安排在学期中途进行。</w:t>
      </w:r>
    </w:p>
    <w:p w:rsidR="0003020A" w:rsidRDefault="0044648A">
      <w:pPr>
        <w:adjustRightInd w:val="0"/>
        <w:snapToGrid w:val="0"/>
        <w:spacing w:line="500" w:lineRule="exact"/>
        <w:ind w:firstLineChars="200" w:firstLine="643"/>
        <w:rPr>
          <w:rFonts w:ascii="仿宋" w:eastAsia="仿宋" w:hAnsi="仿宋" w:cs="仿宋_GB2312"/>
          <w:color w:val="000000"/>
          <w:sz w:val="32"/>
          <w:szCs w:val="32"/>
        </w:rPr>
      </w:pPr>
      <w:r>
        <w:rPr>
          <w:rFonts w:ascii="仿宋" w:eastAsia="仿宋" w:hAnsi="仿宋" w:cs="仿宋_GB2312" w:hint="eastAsia"/>
          <w:b/>
          <w:color w:val="000000"/>
          <w:sz w:val="32"/>
          <w:szCs w:val="32"/>
        </w:rPr>
        <w:t>（二）制定计划，组织实施。</w:t>
      </w:r>
      <w:r>
        <w:rPr>
          <w:rFonts w:ascii="仿宋" w:eastAsia="仿宋" w:hAnsi="仿宋" w:cs="仿宋_GB2312" w:hint="eastAsia"/>
          <w:color w:val="000000"/>
          <w:sz w:val="32"/>
          <w:szCs w:val="32"/>
        </w:rPr>
        <w:t>乡村派出学校与基地校对接，并协助基地学校为跟岗教师订制跟岗培养方案（报县教育局人事股备案）。基地学校按照跟岗计划，组织好跟岗工作。教育局人事股、教师发展中心对教师跟岗工作进行督查、指导。</w:t>
      </w:r>
    </w:p>
    <w:p w:rsidR="0003020A" w:rsidRDefault="0044648A">
      <w:pPr>
        <w:adjustRightInd w:val="0"/>
        <w:snapToGrid w:val="0"/>
        <w:spacing w:line="500" w:lineRule="exact"/>
        <w:ind w:firstLineChars="200" w:firstLine="643"/>
        <w:rPr>
          <w:rFonts w:ascii="仿宋" w:eastAsia="仿宋" w:hAnsi="仿宋" w:cs="仿宋_GB2312"/>
          <w:color w:val="000000"/>
          <w:sz w:val="32"/>
          <w:szCs w:val="32"/>
        </w:rPr>
      </w:pPr>
      <w:r>
        <w:rPr>
          <w:rFonts w:ascii="仿宋" w:eastAsia="仿宋" w:hAnsi="仿宋" w:cs="仿宋_GB2312" w:hint="eastAsia"/>
          <w:b/>
          <w:color w:val="000000"/>
          <w:sz w:val="32"/>
          <w:szCs w:val="32"/>
        </w:rPr>
        <w:t>（三）总结提升，返校实践。</w:t>
      </w:r>
      <w:r>
        <w:rPr>
          <w:rFonts w:ascii="仿宋" w:eastAsia="仿宋" w:hAnsi="仿宋" w:cs="仿宋_GB2312" w:hint="eastAsia"/>
          <w:color w:val="000000"/>
          <w:sz w:val="32"/>
          <w:szCs w:val="32"/>
        </w:rPr>
        <w:t>跟岗结束返校后，跟岗教师认真总结学习成果，向学校教师汇报展示学习心得，将学习所获运用教育教学实践。</w:t>
      </w:r>
    </w:p>
    <w:p w:rsidR="0003020A" w:rsidRDefault="0044648A">
      <w:pPr>
        <w:adjustRightInd w:val="0"/>
        <w:snapToGrid w:val="0"/>
        <w:spacing w:line="500" w:lineRule="exact"/>
        <w:ind w:firstLineChars="200" w:firstLine="640"/>
        <w:rPr>
          <w:rFonts w:ascii="黑体" w:eastAsia="黑体" w:hAnsi="仿宋"/>
          <w:sz w:val="32"/>
          <w:szCs w:val="32"/>
        </w:rPr>
      </w:pPr>
      <w:r>
        <w:rPr>
          <w:rFonts w:ascii="黑体" w:eastAsia="黑体" w:hAnsi="仿宋" w:hint="eastAsia"/>
          <w:sz w:val="32"/>
          <w:szCs w:val="32"/>
        </w:rPr>
        <w:t>六、保障措施</w:t>
      </w:r>
    </w:p>
    <w:p w:rsidR="0003020A" w:rsidRDefault="0044648A">
      <w:pPr>
        <w:adjustRightInd w:val="0"/>
        <w:snapToGrid w:val="0"/>
        <w:spacing w:line="50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（一）加强组织领导</w:t>
      </w:r>
    </w:p>
    <w:p w:rsidR="0003020A" w:rsidRDefault="0044648A">
      <w:pPr>
        <w:adjustRightInd w:val="0"/>
        <w:snapToGrid w:val="0"/>
        <w:spacing w:line="50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乡村学校教师到基地学校跟岗学习在县义务教育学校校长教师交流轮岗工作领导小组的领导下统一组织实施。</w:t>
      </w:r>
      <w:r>
        <w:rPr>
          <w:rFonts w:ascii="仿宋" w:eastAsia="仿宋" w:hAnsi="仿宋" w:cs="仿宋_GB2312"/>
          <w:color w:val="000000"/>
          <w:sz w:val="32"/>
          <w:szCs w:val="32"/>
        </w:rPr>
        <w:t xml:space="preserve"> </w:t>
      </w:r>
    </w:p>
    <w:p w:rsidR="0003020A" w:rsidRDefault="0044648A">
      <w:pPr>
        <w:adjustRightInd w:val="0"/>
        <w:snapToGrid w:val="0"/>
        <w:spacing w:line="50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学校交流轮岗工作领导小组负责教师跟岗学习工作的</w:t>
      </w:r>
      <w:r>
        <w:rPr>
          <w:rFonts w:ascii="仿宋" w:eastAsia="仿宋" w:hAnsi="仿宋" w:cs="仿宋_GB2312" w:hint="eastAsia"/>
          <w:color w:val="000000"/>
          <w:sz w:val="32"/>
          <w:szCs w:val="32"/>
        </w:rPr>
        <w:lastRenderedPageBreak/>
        <w:t>具体安排和工作协调。</w:t>
      </w:r>
    </w:p>
    <w:p w:rsidR="0003020A" w:rsidRDefault="0044648A">
      <w:pPr>
        <w:adjustRightInd w:val="0"/>
        <w:snapToGrid w:val="0"/>
        <w:spacing w:line="500" w:lineRule="exact"/>
        <w:ind w:firstLineChars="200" w:firstLine="643"/>
        <w:rPr>
          <w:rFonts w:ascii="仿宋" w:eastAsia="仿宋" w:hAnsi="仿宋" w:cs="仿宋_GB2312"/>
          <w:b/>
          <w:sz w:val="32"/>
          <w:szCs w:val="32"/>
        </w:rPr>
      </w:pPr>
      <w:r>
        <w:rPr>
          <w:rFonts w:ascii="仿宋" w:eastAsia="仿宋" w:hAnsi="仿宋" w:cs="仿宋_GB2312" w:hint="eastAsia"/>
          <w:b/>
          <w:color w:val="000000" w:themeColor="text1"/>
          <w:sz w:val="32"/>
          <w:szCs w:val="32"/>
        </w:rPr>
        <w:t>（二）</w:t>
      </w:r>
      <w:r>
        <w:rPr>
          <w:rFonts w:ascii="仿宋" w:eastAsia="仿宋" w:hAnsi="仿宋" w:cs="仿宋_GB2312" w:hint="eastAsia"/>
          <w:b/>
          <w:sz w:val="32"/>
          <w:szCs w:val="32"/>
        </w:rPr>
        <w:t>加强考核管理</w:t>
      </w:r>
    </w:p>
    <w:p w:rsidR="0003020A" w:rsidRDefault="0044648A">
      <w:pPr>
        <w:adjustRightInd w:val="0"/>
        <w:snapToGrid w:val="0"/>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教育局人事股对跟岗教师跟岗情况进行跟踪管理和督查，基地学校和派出学校工作情况纳入学校综合考核评估，对跟岗学习组织工作执行不力的学校，严肃追责，责令整改。对跟岗期间工作不负责任的教师，按有关规定严肃处理。</w:t>
      </w:r>
    </w:p>
    <w:p w:rsidR="0003020A" w:rsidRDefault="0044648A">
      <w:pPr>
        <w:adjustRightInd w:val="0"/>
        <w:snapToGrid w:val="0"/>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对跟岗学习期间考核合格的教师，其跟岗学习经历纳入校本培训学时认定范围。</w:t>
      </w:r>
    </w:p>
    <w:p w:rsidR="0003020A" w:rsidRDefault="0044648A">
      <w:pPr>
        <w:adjustRightInd w:val="0"/>
        <w:snapToGrid w:val="0"/>
        <w:spacing w:line="500" w:lineRule="exact"/>
        <w:ind w:firstLineChars="200" w:firstLine="643"/>
        <w:rPr>
          <w:rFonts w:ascii="仿宋" w:eastAsia="仿宋" w:hAnsi="仿宋" w:cs="仿宋_GB2312"/>
          <w:b/>
          <w:color w:val="000000" w:themeColor="text1"/>
          <w:sz w:val="32"/>
          <w:szCs w:val="32"/>
        </w:rPr>
      </w:pPr>
      <w:r>
        <w:rPr>
          <w:rFonts w:ascii="仿宋" w:eastAsia="仿宋" w:hAnsi="仿宋" w:cs="仿宋_GB2312" w:hint="eastAsia"/>
          <w:b/>
          <w:sz w:val="32"/>
          <w:szCs w:val="32"/>
        </w:rPr>
        <w:t>（三）建立激励导向机制</w:t>
      </w:r>
    </w:p>
    <w:p w:rsidR="0003020A" w:rsidRDefault="0044648A">
      <w:pPr>
        <w:adjustRightInd w:val="0"/>
        <w:snapToGrid w:val="0"/>
        <w:spacing w:line="50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乡村学校要引导、鼓励符合跟岗要求教师积极参与跟岗学习，并将跟岗情况作为一项内容纳入教师考核评价体系；教师跟岗学习表现、考核结果将作为教师交流轮岗、各类评先评优重要依据。</w:t>
      </w:r>
    </w:p>
    <w:p w:rsidR="0003020A" w:rsidRDefault="0003020A">
      <w:pPr>
        <w:adjustRightInd w:val="0"/>
        <w:snapToGrid w:val="0"/>
        <w:spacing w:line="500" w:lineRule="exact"/>
        <w:rPr>
          <w:rFonts w:ascii="仿宋" w:eastAsia="仿宋" w:hAnsi="仿宋" w:cs="仿宋_GB2312"/>
          <w:b/>
          <w:sz w:val="32"/>
          <w:szCs w:val="32"/>
        </w:rPr>
      </w:pPr>
    </w:p>
    <w:p w:rsidR="0003020A" w:rsidRDefault="0003020A">
      <w:pPr>
        <w:adjustRightInd w:val="0"/>
        <w:snapToGrid w:val="0"/>
        <w:spacing w:line="500" w:lineRule="exact"/>
        <w:rPr>
          <w:rFonts w:ascii="仿宋" w:eastAsia="仿宋" w:hAnsi="仿宋" w:cs="仿宋_GB2312"/>
          <w:bCs/>
          <w:sz w:val="32"/>
          <w:szCs w:val="32"/>
        </w:rPr>
      </w:pPr>
    </w:p>
    <w:p w:rsidR="0003020A" w:rsidRDefault="0044648A">
      <w:pPr>
        <w:adjustRightInd w:val="0"/>
        <w:snapToGrid w:val="0"/>
        <w:spacing w:line="500" w:lineRule="exact"/>
        <w:rPr>
          <w:rFonts w:ascii="仿宋" w:eastAsia="仿宋" w:hAnsi="仿宋" w:cs="仿宋_GB2312"/>
          <w:bCs/>
          <w:sz w:val="32"/>
          <w:szCs w:val="32"/>
        </w:rPr>
      </w:pPr>
      <w:r>
        <w:rPr>
          <w:rFonts w:ascii="仿宋" w:eastAsia="仿宋" w:hAnsi="仿宋" w:cs="仿宋_GB2312" w:hint="eastAsia"/>
          <w:bCs/>
          <w:sz w:val="32"/>
          <w:szCs w:val="32"/>
        </w:rPr>
        <w:t>附件：</w:t>
      </w:r>
    </w:p>
    <w:p w:rsidR="0003020A" w:rsidRDefault="0044648A">
      <w:pPr>
        <w:adjustRightInd w:val="0"/>
        <w:snapToGrid w:val="0"/>
        <w:spacing w:line="500" w:lineRule="exact"/>
        <w:rPr>
          <w:rFonts w:ascii="仿宋" w:eastAsia="仿宋" w:hAnsi="仿宋" w:cs="仿宋_GB2312"/>
          <w:bCs/>
          <w:sz w:val="32"/>
          <w:szCs w:val="32"/>
        </w:rPr>
      </w:pPr>
      <w:r>
        <w:rPr>
          <w:rFonts w:ascii="仿宋" w:eastAsia="仿宋" w:hAnsi="仿宋" w:cs="仿宋_GB2312" w:hint="eastAsia"/>
          <w:bCs/>
          <w:sz w:val="32"/>
          <w:szCs w:val="32"/>
        </w:rPr>
        <w:t>1.</w:t>
      </w:r>
      <w:r>
        <w:rPr>
          <w:rFonts w:ascii="仿宋" w:eastAsia="仿宋" w:hAnsi="仿宋" w:cs="仿宋_GB2312" w:hint="eastAsia"/>
          <w:bCs/>
          <w:sz w:val="32"/>
          <w:szCs w:val="32"/>
          <w:u w:val="single"/>
        </w:rPr>
        <w:t>20XX</w:t>
      </w:r>
      <w:r>
        <w:rPr>
          <w:rFonts w:ascii="仿宋" w:eastAsia="仿宋" w:hAnsi="仿宋" w:cs="仿宋_GB2312" w:hint="eastAsia"/>
          <w:bCs/>
          <w:sz w:val="32"/>
          <w:szCs w:val="32"/>
        </w:rPr>
        <w:t>至</w:t>
      </w:r>
      <w:r>
        <w:rPr>
          <w:rFonts w:ascii="仿宋" w:eastAsia="仿宋" w:hAnsi="仿宋" w:cs="仿宋_GB2312" w:hint="eastAsia"/>
          <w:bCs/>
          <w:sz w:val="32"/>
          <w:szCs w:val="32"/>
          <w:u w:val="single"/>
        </w:rPr>
        <w:t>20XX</w:t>
      </w:r>
      <w:r>
        <w:rPr>
          <w:rFonts w:ascii="仿宋" w:eastAsia="仿宋" w:hAnsi="仿宋" w:cs="仿宋_GB2312" w:hint="eastAsia"/>
          <w:bCs/>
          <w:sz w:val="32"/>
          <w:szCs w:val="32"/>
        </w:rPr>
        <w:t>学年度黟县跟岗教师备案表</w:t>
      </w:r>
    </w:p>
    <w:p w:rsidR="0003020A" w:rsidRDefault="0044648A">
      <w:pPr>
        <w:adjustRightInd w:val="0"/>
        <w:snapToGrid w:val="0"/>
        <w:spacing w:line="500" w:lineRule="exact"/>
        <w:rPr>
          <w:rFonts w:ascii="仿宋" w:eastAsia="仿宋" w:hAnsi="仿宋" w:cs="仿宋_GB2312"/>
          <w:bCs/>
          <w:sz w:val="32"/>
          <w:szCs w:val="32"/>
        </w:rPr>
      </w:pPr>
      <w:r>
        <w:rPr>
          <w:rFonts w:ascii="仿宋" w:eastAsia="仿宋" w:hAnsi="仿宋" w:cs="仿宋_GB2312" w:hint="eastAsia"/>
          <w:bCs/>
          <w:sz w:val="32"/>
          <w:szCs w:val="32"/>
        </w:rPr>
        <w:t>2.黟县农村学校跟岗教师考核表</w:t>
      </w:r>
    </w:p>
    <w:p w:rsidR="0003020A" w:rsidRDefault="0003020A">
      <w:pPr>
        <w:adjustRightInd w:val="0"/>
        <w:snapToGrid w:val="0"/>
        <w:spacing w:line="500" w:lineRule="exact"/>
        <w:rPr>
          <w:rFonts w:ascii="仿宋" w:eastAsia="仿宋" w:hAnsi="仿宋" w:cs="仿宋_GB2312"/>
          <w:bCs/>
          <w:sz w:val="32"/>
          <w:szCs w:val="32"/>
        </w:rPr>
      </w:pPr>
    </w:p>
    <w:p w:rsidR="0003020A" w:rsidRDefault="0003020A">
      <w:pPr>
        <w:adjustRightInd w:val="0"/>
        <w:snapToGrid w:val="0"/>
        <w:spacing w:line="500" w:lineRule="exact"/>
        <w:rPr>
          <w:rFonts w:ascii="仿宋" w:eastAsia="仿宋" w:hAnsi="仿宋" w:cs="仿宋_GB2312"/>
          <w:bCs/>
          <w:sz w:val="32"/>
          <w:szCs w:val="32"/>
        </w:rPr>
      </w:pPr>
    </w:p>
    <w:p w:rsidR="0003020A" w:rsidRDefault="0003020A">
      <w:pPr>
        <w:adjustRightInd w:val="0"/>
        <w:snapToGrid w:val="0"/>
        <w:spacing w:line="500" w:lineRule="exact"/>
        <w:rPr>
          <w:rFonts w:ascii="仿宋" w:eastAsia="仿宋" w:hAnsi="仿宋" w:cs="仿宋_GB2312"/>
          <w:bCs/>
          <w:sz w:val="32"/>
          <w:szCs w:val="32"/>
        </w:rPr>
      </w:pPr>
    </w:p>
    <w:p w:rsidR="0003020A" w:rsidRDefault="0003020A">
      <w:pPr>
        <w:adjustRightInd w:val="0"/>
        <w:snapToGrid w:val="0"/>
        <w:spacing w:line="500" w:lineRule="exact"/>
        <w:rPr>
          <w:rFonts w:ascii="仿宋" w:eastAsia="仿宋" w:hAnsi="仿宋" w:cs="仿宋_GB2312"/>
          <w:bCs/>
          <w:sz w:val="32"/>
          <w:szCs w:val="32"/>
        </w:rPr>
      </w:pPr>
    </w:p>
    <w:p w:rsidR="0003020A" w:rsidRDefault="0003020A">
      <w:pPr>
        <w:adjustRightInd w:val="0"/>
        <w:snapToGrid w:val="0"/>
        <w:spacing w:line="500" w:lineRule="exact"/>
        <w:rPr>
          <w:rFonts w:ascii="仿宋" w:eastAsia="仿宋" w:hAnsi="仿宋" w:cs="仿宋_GB2312"/>
          <w:bCs/>
          <w:sz w:val="32"/>
          <w:szCs w:val="32"/>
        </w:rPr>
      </w:pPr>
    </w:p>
    <w:p w:rsidR="0003020A" w:rsidRDefault="0003020A">
      <w:pPr>
        <w:adjustRightInd w:val="0"/>
        <w:snapToGrid w:val="0"/>
        <w:spacing w:line="500" w:lineRule="exact"/>
        <w:rPr>
          <w:rFonts w:ascii="仿宋" w:eastAsia="仿宋" w:hAnsi="仿宋" w:cs="仿宋_GB2312"/>
          <w:bCs/>
          <w:sz w:val="32"/>
          <w:szCs w:val="32"/>
        </w:rPr>
      </w:pPr>
    </w:p>
    <w:p w:rsidR="0003020A" w:rsidRDefault="0003020A">
      <w:pPr>
        <w:adjustRightInd w:val="0"/>
        <w:snapToGrid w:val="0"/>
        <w:spacing w:line="500" w:lineRule="exact"/>
        <w:rPr>
          <w:rFonts w:ascii="仿宋" w:eastAsia="仿宋" w:hAnsi="仿宋" w:cs="仿宋_GB2312"/>
          <w:bCs/>
          <w:sz w:val="32"/>
          <w:szCs w:val="32"/>
        </w:rPr>
      </w:pPr>
    </w:p>
    <w:p w:rsidR="0003020A" w:rsidRDefault="0003020A">
      <w:pPr>
        <w:adjustRightInd w:val="0"/>
        <w:snapToGrid w:val="0"/>
        <w:spacing w:line="500" w:lineRule="exact"/>
        <w:rPr>
          <w:rFonts w:ascii="仿宋" w:eastAsia="仿宋" w:hAnsi="仿宋" w:cs="仿宋_GB2312"/>
          <w:bCs/>
          <w:sz w:val="32"/>
          <w:szCs w:val="32"/>
        </w:rPr>
      </w:pPr>
    </w:p>
    <w:p w:rsidR="0003020A" w:rsidRDefault="0003020A">
      <w:pPr>
        <w:adjustRightInd w:val="0"/>
        <w:snapToGrid w:val="0"/>
        <w:spacing w:line="500" w:lineRule="exact"/>
        <w:rPr>
          <w:rFonts w:ascii="仿宋" w:eastAsia="仿宋" w:hAnsi="仿宋" w:cs="仿宋_GB2312"/>
          <w:bCs/>
          <w:sz w:val="32"/>
          <w:szCs w:val="32"/>
        </w:rPr>
      </w:pPr>
    </w:p>
    <w:p w:rsidR="0003020A" w:rsidRDefault="0044648A">
      <w:pPr>
        <w:rPr>
          <w:rFonts w:ascii="仿宋_GB2312" w:eastAsia="仿宋_GB2312" w:hAnsi="黑体" w:cs="黑体"/>
          <w:sz w:val="32"/>
          <w:szCs w:val="32"/>
        </w:rPr>
      </w:pPr>
      <w:r>
        <w:rPr>
          <w:rFonts w:ascii="仿宋_GB2312" w:eastAsia="仿宋_GB2312" w:hAnsi="黑体" w:cs="黑体" w:hint="eastAsia"/>
          <w:sz w:val="32"/>
          <w:szCs w:val="32"/>
        </w:rPr>
        <w:lastRenderedPageBreak/>
        <w:t>附件1：</w:t>
      </w:r>
    </w:p>
    <w:p w:rsidR="0003020A" w:rsidRDefault="0044648A">
      <w:pPr>
        <w:jc w:val="center"/>
        <w:rPr>
          <w:rFonts w:ascii="宋体" w:hAnsi="宋体" w:cs="宋体"/>
          <w:sz w:val="44"/>
          <w:szCs w:val="44"/>
        </w:rPr>
      </w:pPr>
      <w:r>
        <w:rPr>
          <w:rFonts w:ascii="宋体" w:hAnsi="宋体" w:cs="宋体" w:hint="eastAsia"/>
          <w:sz w:val="44"/>
          <w:szCs w:val="44"/>
        </w:rPr>
        <w:t>20  至20  学年度黟县跟岗教师备案表</w:t>
      </w:r>
    </w:p>
    <w:p w:rsidR="0003020A" w:rsidRDefault="0044648A">
      <w:pPr>
        <w:wordWrap w:val="0"/>
        <w:jc w:val="right"/>
        <w:rPr>
          <w:rFonts w:ascii="仿宋_GB2312" w:eastAsia="仿宋_GB2312" w:hAnsi="宋体"/>
          <w:sz w:val="28"/>
          <w:szCs w:val="28"/>
        </w:rPr>
      </w:pPr>
      <w:r>
        <w:rPr>
          <w:rFonts w:ascii="仿宋_GB2312" w:eastAsia="仿宋_GB2312" w:hAnsi="宋体" w:hint="eastAsia"/>
          <w:sz w:val="28"/>
          <w:szCs w:val="28"/>
        </w:rPr>
        <w:t>派出学校（盖章）                   教育行政主管部门（盖章）</w:t>
      </w:r>
    </w:p>
    <w:p w:rsidR="0003020A" w:rsidRDefault="0044648A">
      <w:pPr>
        <w:ind w:firstLineChars="200" w:firstLine="560"/>
        <w:rPr>
          <w:rFonts w:ascii="仿宋_GB2312" w:eastAsia="仿宋_GB2312" w:hAnsi="宋体"/>
          <w:sz w:val="28"/>
          <w:szCs w:val="28"/>
        </w:rPr>
      </w:pPr>
      <w:r>
        <w:rPr>
          <w:rFonts w:ascii="仿宋_GB2312" w:eastAsia="仿宋_GB2312" w:hAnsi="宋体" w:hint="eastAsia"/>
          <w:sz w:val="28"/>
          <w:szCs w:val="28"/>
        </w:rPr>
        <w:t>年   月   日                             年   月   日</w:t>
      </w:r>
    </w:p>
    <w:tbl>
      <w:tblP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900"/>
        <w:gridCol w:w="816"/>
        <w:gridCol w:w="1236"/>
        <w:gridCol w:w="941"/>
        <w:gridCol w:w="850"/>
        <w:gridCol w:w="993"/>
        <w:gridCol w:w="1826"/>
        <w:gridCol w:w="956"/>
      </w:tblGrid>
      <w:tr w:rsidR="0003020A">
        <w:tc>
          <w:tcPr>
            <w:tcW w:w="468" w:type="dxa"/>
            <w:shd w:val="clear" w:color="auto" w:fill="auto"/>
            <w:vAlign w:val="center"/>
          </w:tcPr>
          <w:p w:rsidR="0003020A" w:rsidRDefault="0044648A">
            <w:pPr>
              <w:jc w:val="center"/>
              <w:rPr>
                <w:rFonts w:ascii="宋体" w:hAnsi="宋体"/>
                <w:b/>
                <w:szCs w:val="21"/>
              </w:rPr>
            </w:pPr>
            <w:r>
              <w:rPr>
                <w:rFonts w:ascii="宋体" w:hAnsi="宋体" w:hint="eastAsia"/>
                <w:b/>
                <w:szCs w:val="21"/>
              </w:rPr>
              <w:t>序号</w:t>
            </w:r>
          </w:p>
        </w:tc>
        <w:tc>
          <w:tcPr>
            <w:tcW w:w="900" w:type="dxa"/>
            <w:shd w:val="clear" w:color="auto" w:fill="auto"/>
            <w:vAlign w:val="center"/>
          </w:tcPr>
          <w:p w:rsidR="0003020A" w:rsidRDefault="0044648A">
            <w:pPr>
              <w:jc w:val="center"/>
              <w:rPr>
                <w:rFonts w:ascii="宋体" w:hAnsi="宋体"/>
                <w:b/>
                <w:szCs w:val="21"/>
              </w:rPr>
            </w:pPr>
            <w:r>
              <w:rPr>
                <w:rFonts w:ascii="宋体" w:hAnsi="宋体" w:hint="eastAsia"/>
                <w:b/>
                <w:szCs w:val="21"/>
              </w:rPr>
              <w:t>姓名</w:t>
            </w:r>
          </w:p>
        </w:tc>
        <w:tc>
          <w:tcPr>
            <w:tcW w:w="816" w:type="dxa"/>
            <w:shd w:val="clear" w:color="auto" w:fill="auto"/>
            <w:vAlign w:val="center"/>
          </w:tcPr>
          <w:p w:rsidR="0003020A" w:rsidRDefault="0044648A">
            <w:pPr>
              <w:jc w:val="center"/>
              <w:rPr>
                <w:rFonts w:ascii="宋体" w:hAnsi="宋体"/>
                <w:b/>
                <w:szCs w:val="21"/>
              </w:rPr>
            </w:pPr>
            <w:r>
              <w:rPr>
                <w:rFonts w:ascii="宋体" w:hAnsi="宋体" w:hint="eastAsia"/>
                <w:b/>
                <w:szCs w:val="21"/>
              </w:rPr>
              <w:t>出生</w:t>
            </w:r>
          </w:p>
          <w:p w:rsidR="0003020A" w:rsidRDefault="0044648A">
            <w:pPr>
              <w:jc w:val="center"/>
              <w:rPr>
                <w:rFonts w:ascii="宋体" w:hAnsi="宋体"/>
                <w:b/>
                <w:szCs w:val="21"/>
              </w:rPr>
            </w:pPr>
            <w:r>
              <w:rPr>
                <w:rFonts w:ascii="宋体" w:hAnsi="宋体" w:hint="eastAsia"/>
                <w:b/>
                <w:szCs w:val="21"/>
              </w:rPr>
              <w:t>年月</w:t>
            </w:r>
          </w:p>
        </w:tc>
        <w:tc>
          <w:tcPr>
            <w:tcW w:w="1236" w:type="dxa"/>
            <w:shd w:val="clear" w:color="auto" w:fill="auto"/>
            <w:vAlign w:val="center"/>
          </w:tcPr>
          <w:p w:rsidR="0003020A" w:rsidRDefault="0044648A">
            <w:pPr>
              <w:jc w:val="center"/>
              <w:rPr>
                <w:rFonts w:ascii="宋体" w:hAnsi="宋体"/>
                <w:b/>
                <w:szCs w:val="21"/>
              </w:rPr>
            </w:pPr>
            <w:r>
              <w:rPr>
                <w:rFonts w:ascii="宋体" w:hAnsi="宋体" w:hint="eastAsia"/>
                <w:b/>
                <w:szCs w:val="21"/>
              </w:rPr>
              <w:t>主教学科</w:t>
            </w:r>
          </w:p>
        </w:tc>
        <w:tc>
          <w:tcPr>
            <w:tcW w:w="941" w:type="dxa"/>
            <w:shd w:val="clear" w:color="auto" w:fill="auto"/>
            <w:vAlign w:val="center"/>
          </w:tcPr>
          <w:p w:rsidR="0003020A" w:rsidRDefault="0044648A">
            <w:pPr>
              <w:jc w:val="center"/>
              <w:rPr>
                <w:rFonts w:ascii="宋体" w:hAnsi="宋体"/>
                <w:b/>
                <w:szCs w:val="21"/>
              </w:rPr>
            </w:pPr>
            <w:r>
              <w:rPr>
                <w:rFonts w:ascii="宋体" w:hAnsi="宋体" w:hint="eastAsia"/>
                <w:b/>
                <w:szCs w:val="21"/>
              </w:rPr>
              <w:t>主教年级</w:t>
            </w:r>
          </w:p>
        </w:tc>
        <w:tc>
          <w:tcPr>
            <w:tcW w:w="850" w:type="dxa"/>
            <w:shd w:val="clear" w:color="auto" w:fill="auto"/>
            <w:vAlign w:val="center"/>
          </w:tcPr>
          <w:p w:rsidR="0003020A" w:rsidRDefault="0044648A">
            <w:pPr>
              <w:jc w:val="center"/>
              <w:rPr>
                <w:rFonts w:ascii="宋体" w:hAnsi="宋体"/>
                <w:b/>
                <w:szCs w:val="21"/>
              </w:rPr>
            </w:pPr>
            <w:r>
              <w:rPr>
                <w:rFonts w:ascii="宋体" w:hAnsi="宋体" w:hint="eastAsia"/>
                <w:b/>
                <w:szCs w:val="21"/>
              </w:rPr>
              <w:t>职称</w:t>
            </w:r>
          </w:p>
        </w:tc>
        <w:tc>
          <w:tcPr>
            <w:tcW w:w="993" w:type="dxa"/>
            <w:shd w:val="clear" w:color="auto" w:fill="auto"/>
            <w:vAlign w:val="center"/>
          </w:tcPr>
          <w:p w:rsidR="0003020A" w:rsidRDefault="0044648A">
            <w:pPr>
              <w:jc w:val="center"/>
              <w:rPr>
                <w:rFonts w:ascii="宋体" w:hAnsi="宋体"/>
                <w:b/>
                <w:szCs w:val="21"/>
              </w:rPr>
            </w:pPr>
            <w:r>
              <w:rPr>
                <w:rFonts w:ascii="宋体" w:hAnsi="宋体" w:hint="eastAsia"/>
                <w:b/>
                <w:szCs w:val="21"/>
              </w:rPr>
              <w:t>学历</w:t>
            </w:r>
          </w:p>
        </w:tc>
        <w:tc>
          <w:tcPr>
            <w:tcW w:w="1826" w:type="dxa"/>
            <w:shd w:val="clear" w:color="auto" w:fill="auto"/>
            <w:vAlign w:val="center"/>
          </w:tcPr>
          <w:p w:rsidR="0003020A" w:rsidRDefault="0044648A">
            <w:pPr>
              <w:jc w:val="center"/>
              <w:rPr>
                <w:rFonts w:ascii="宋体" w:hAnsi="宋体"/>
                <w:b/>
                <w:szCs w:val="21"/>
              </w:rPr>
            </w:pPr>
            <w:r>
              <w:rPr>
                <w:rFonts w:ascii="宋体" w:hAnsi="宋体" w:hint="eastAsia"/>
                <w:b/>
                <w:szCs w:val="21"/>
              </w:rPr>
              <w:t>基地学校</w:t>
            </w:r>
          </w:p>
        </w:tc>
        <w:tc>
          <w:tcPr>
            <w:tcW w:w="956" w:type="dxa"/>
            <w:shd w:val="clear" w:color="auto" w:fill="auto"/>
            <w:vAlign w:val="center"/>
          </w:tcPr>
          <w:p w:rsidR="0003020A" w:rsidRDefault="0044648A">
            <w:pPr>
              <w:jc w:val="center"/>
              <w:rPr>
                <w:rFonts w:ascii="宋体" w:hAnsi="宋体"/>
                <w:b/>
                <w:szCs w:val="21"/>
              </w:rPr>
            </w:pPr>
            <w:r>
              <w:rPr>
                <w:rFonts w:ascii="宋体" w:hAnsi="宋体" w:hint="eastAsia"/>
                <w:b/>
                <w:szCs w:val="21"/>
              </w:rPr>
              <w:t>备注</w:t>
            </w:r>
          </w:p>
        </w:tc>
      </w:tr>
      <w:tr w:rsidR="0003020A">
        <w:tc>
          <w:tcPr>
            <w:tcW w:w="468" w:type="dxa"/>
            <w:shd w:val="clear" w:color="auto" w:fill="auto"/>
          </w:tcPr>
          <w:p w:rsidR="0003020A" w:rsidRDefault="0003020A">
            <w:pPr>
              <w:rPr>
                <w:rFonts w:ascii="宋体" w:hAnsi="宋体"/>
                <w:sz w:val="28"/>
                <w:szCs w:val="28"/>
              </w:rPr>
            </w:pPr>
          </w:p>
        </w:tc>
        <w:tc>
          <w:tcPr>
            <w:tcW w:w="900" w:type="dxa"/>
            <w:shd w:val="clear" w:color="auto" w:fill="auto"/>
          </w:tcPr>
          <w:p w:rsidR="0003020A" w:rsidRDefault="0003020A">
            <w:pPr>
              <w:rPr>
                <w:rFonts w:ascii="宋体" w:hAnsi="宋体"/>
                <w:sz w:val="28"/>
                <w:szCs w:val="28"/>
              </w:rPr>
            </w:pPr>
          </w:p>
        </w:tc>
        <w:tc>
          <w:tcPr>
            <w:tcW w:w="816" w:type="dxa"/>
            <w:shd w:val="clear" w:color="auto" w:fill="auto"/>
          </w:tcPr>
          <w:p w:rsidR="0003020A" w:rsidRDefault="0003020A">
            <w:pPr>
              <w:rPr>
                <w:rFonts w:ascii="宋体" w:hAnsi="宋体"/>
                <w:sz w:val="28"/>
                <w:szCs w:val="28"/>
              </w:rPr>
            </w:pPr>
          </w:p>
        </w:tc>
        <w:tc>
          <w:tcPr>
            <w:tcW w:w="1236" w:type="dxa"/>
            <w:shd w:val="clear" w:color="auto" w:fill="auto"/>
          </w:tcPr>
          <w:p w:rsidR="0003020A" w:rsidRDefault="0003020A">
            <w:pPr>
              <w:rPr>
                <w:rFonts w:ascii="宋体" w:hAnsi="宋体"/>
                <w:sz w:val="28"/>
                <w:szCs w:val="28"/>
              </w:rPr>
            </w:pPr>
          </w:p>
        </w:tc>
        <w:tc>
          <w:tcPr>
            <w:tcW w:w="941" w:type="dxa"/>
            <w:shd w:val="clear" w:color="auto" w:fill="auto"/>
          </w:tcPr>
          <w:p w:rsidR="0003020A" w:rsidRDefault="0003020A">
            <w:pPr>
              <w:rPr>
                <w:rFonts w:ascii="宋体" w:hAnsi="宋体"/>
                <w:sz w:val="28"/>
                <w:szCs w:val="28"/>
              </w:rPr>
            </w:pPr>
          </w:p>
        </w:tc>
        <w:tc>
          <w:tcPr>
            <w:tcW w:w="850" w:type="dxa"/>
            <w:shd w:val="clear" w:color="auto" w:fill="auto"/>
          </w:tcPr>
          <w:p w:rsidR="0003020A" w:rsidRDefault="0003020A">
            <w:pPr>
              <w:rPr>
                <w:rFonts w:ascii="宋体" w:hAnsi="宋体"/>
                <w:sz w:val="28"/>
                <w:szCs w:val="28"/>
              </w:rPr>
            </w:pPr>
          </w:p>
        </w:tc>
        <w:tc>
          <w:tcPr>
            <w:tcW w:w="993" w:type="dxa"/>
            <w:shd w:val="clear" w:color="auto" w:fill="auto"/>
          </w:tcPr>
          <w:p w:rsidR="0003020A" w:rsidRDefault="0003020A">
            <w:pPr>
              <w:rPr>
                <w:rFonts w:ascii="宋体" w:hAnsi="宋体"/>
                <w:sz w:val="28"/>
                <w:szCs w:val="28"/>
              </w:rPr>
            </w:pPr>
          </w:p>
        </w:tc>
        <w:tc>
          <w:tcPr>
            <w:tcW w:w="1826" w:type="dxa"/>
            <w:shd w:val="clear" w:color="auto" w:fill="auto"/>
          </w:tcPr>
          <w:p w:rsidR="0003020A" w:rsidRDefault="0003020A">
            <w:pPr>
              <w:rPr>
                <w:rFonts w:ascii="宋体" w:hAnsi="宋体"/>
                <w:sz w:val="28"/>
                <w:szCs w:val="28"/>
              </w:rPr>
            </w:pPr>
          </w:p>
        </w:tc>
        <w:tc>
          <w:tcPr>
            <w:tcW w:w="956" w:type="dxa"/>
            <w:shd w:val="clear" w:color="auto" w:fill="auto"/>
          </w:tcPr>
          <w:p w:rsidR="0003020A" w:rsidRDefault="0003020A">
            <w:pPr>
              <w:rPr>
                <w:rFonts w:ascii="宋体" w:hAnsi="宋体"/>
                <w:sz w:val="28"/>
                <w:szCs w:val="28"/>
              </w:rPr>
            </w:pPr>
          </w:p>
        </w:tc>
      </w:tr>
      <w:tr w:rsidR="0003020A">
        <w:tc>
          <w:tcPr>
            <w:tcW w:w="468" w:type="dxa"/>
            <w:shd w:val="clear" w:color="auto" w:fill="auto"/>
          </w:tcPr>
          <w:p w:rsidR="0003020A" w:rsidRDefault="0003020A">
            <w:pPr>
              <w:rPr>
                <w:rFonts w:ascii="宋体" w:hAnsi="宋体"/>
                <w:sz w:val="28"/>
                <w:szCs w:val="28"/>
              </w:rPr>
            </w:pPr>
          </w:p>
        </w:tc>
        <w:tc>
          <w:tcPr>
            <w:tcW w:w="900" w:type="dxa"/>
            <w:shd w:val="clear" w:color="auto" w:fill="auto"/>
          </w:tcPr>
          <w:p w:rsidR="0003020A" w:rsidRDefault="0003020A">
            <w:pPr>
              <w:rPr>
                <w:rFonts w:ascii="宋体" w:hAnsi="宋体"/>
                <w:sz w:val="28"/>
                <w:szCs w:val="28"/>
              </w:rPr>
            </w:pPr>
          </w:p>
        </w:tc>
        <w:tc>
          <w:tcPr>
            <w:tcW w:w="816" w:type="dxa"/>
            <w:shd w:val="clear" w:color="auto" w:fill="auto"/>
          </w:tcPr>
          <w:p w:rsidR="0003020A" w:rsidRDefault="0003020A">
            <w:pPr>
              <w:rPr>
                <w:rFonts w:ascii="宋体" w:hAnsi="宋体"/>
                <w:sz w:val="28"/>
                <w:szCs w:val="28"/>
              </w:rPr>
            </w:pPr>
          </w:p>
        </w:tc>
        <w:tc>
          <w:tcPr>
            <w:tcW w:w="1236" w:type="dxa"/>
            <w:shd w:val="clear" w:color="auto" w:fill="auto"/>
          </w:tcPr>
          <w:p w:rsidR="0003020A" w:rsidRDefault="0003020A">
            <w:pPr>
              <w:rPr>
                <w:rFonts w:ascii="宋体" w:hAnsi="宋体"/>
                <w:sz w:val="28"/>
                <w:szCs w:val="28"/>
              </w:rPr>
            </w:pPr>
          </w:p>
        </w:tc>
        <w:tc>
          <w:tcPr>
            <w:tcW w:w="941" w:type="dxa"/>
            <w:shd w:val="clear" w:color="auto" w:fill="auto"/>
          </w:tcPr>
          <w:p w:rsidR="0003020A" w:rsidRDefault="0003020A">
            <w:pPr>
              <w:rPr>
                <w:rFonts w:ascii="宋体" w:hAnsi="宋体"/>
                <w:sz w:val="28"/>
                <w:szCs w:val="28"/>
              </w:rPr>
            </w:pPr>
          </w:p>
        </w:tc>
        <w:tc>
          <w:tcPr>
            <w:tcW w:w="850" w:type="dxa"/>
            <w:shd w:val="clear" w:color="auto" w:fill="auto"/>
          </w:tcPr>
          <w:p w:rsidR="0003020A" w:rsidRDefault="0003020A">
            <w:pPr>
              <w:rPr>
                <w:rFonts w:ascii="宋体" w:hAnsi="宋体"/>
                <w:sz w:val="28"/>
                <w:szCs w:val="28"/>
              </w:rPr>
            </w:pPr>
          </w:p>
        </w:tc>
        <w:tc>
          <w:tcPr>
            <w:tcW w:w="993" w:type="dxa"/>
            <w:shd w:val="clear" w:color="auto" w:fill="auto"/>
          </w:tcPr>
          <w:p w:rsidR="0003020A" w:rsidRDefault="0003020A">
            <w:pPr>
              <w:rPr>
                <w:rFonts w:ascii="宋体" w:hAnsi="宋体"/>
                <w:sz w:val="28"/>
                <w:szCs w:val="28"/>
              </w:rPr>
            </w:pPr>
          </w:p>
        </w:tc>
        <w:tc>
          <w:tcPr>
            <w:tcW w:w="1826" w:type="dxa"/>
            <w:shd w:val="clear" w:color="auto" w:fill="auto"/>
          </w:tcPr>
          <w:p w:rsidR="0003020A" w:rsidRDefault="0003020A">
            <w:pPr>
              <w:rPr>
                <w:rFonts w:ascii="宋体" w:hAnsi="宋体"/>
                <w:sz w:val="28"/>
                <w:szCs w:val="28"/>
              </w:rPr>
            </w:pPr>
          </w:p>
        </w:tc>
        <w:tc>
          <w:tcPr>
            <w:tcW w:w="956" w:type="dxa"/>
            <w:shd w:val="clear" w:color="auto" w:fill="auto"/>
          </w:tcPr>
          <w:p w:rsidR="0003020A" w:rsidRDefault="0003020A">
            <w:pPr>
              <w:rPr>
                <w:rFonts w:ascii="宋体" w:hAnsi="宋体"/>
                <w:sz w:val="28"/>
                <w:szCs w:val="28"/>
              </w:rPr>
            </w:pPr>
          </w:p>
        </w:tc>
      </w:tr>
      <w:tr w:rsidR="0003020A">
        <w:tc>
          <w:tcPr>
            <w:tcW w:w="468" w:type="dxa"/>
            <w:shd w:val="clear" w:color="auto" w:fill="auto"/>
          </w:tcPr>
          <w:p w:rsidR="0003020A" w:rsidRDefault="0003020A">
            <w:pPr>
              <w:rPr>
                <w:rFonts w:ascii="宋体" w:hAnsi="宋体"/>
                <w:sz w:val="28"/>
                <w:szCs w:val="28"/>
              </w:rPr>
            </w:pPr>
          </w:p>
        </w:tc>
        <w:tc>
          <w:tcPr>
            <w:tcW w:w="900" w:type="dxa"/>
            <w:shd w:val="clear" w:color="auto" w:fill="auto"/>
          </w:tcPr>
          <w:p w:rsidR="0003020A" w:rsidRDefault="0003020A">
            <w:pPr>
              <w:rPr>
                <w:rFonts w:ascii="宋体" w:hAnsi="宋体"/>
                <w:sz w:val="28"/>
                <w:szCs w:val="28"/>
              </w:rPr>
            </w:pPr>
          </w:p>
        </w:tc>
        <w:tc>
          <w:tcPr>
            <w:tcW w:w="816" w:type="dxa"/>
            <w:shd w:val="clear" w:color="auto" w:fill="auto"/>
          </w:tcPr>
          <w:p w:rsidR="0003020A" w:rsidRDefault="0003020A">
            <w:pPr>
              <w:rPr>
                <w:rFonts w:ascii="宋体" w:hAnsi="宋体"/>
                <w:sz w:val="28"/>
                <w:szCs w:val="28"/>
              </w:rPr>
            </w:pPr>
          </w:p>
        </w:tc>
        <w:tc>
          <w:tcPr>
            <w:tcW w:w="1236" w:type="dxa"/>
            <w:shd w:val="clear" w:color="auto" w:fill="auto"/>
          </w:tcPr>
          <w:p w:rsidR="0003020A" w:rsidRDefault="0003020A">
            <w:pPr>
              <w:rPr>
                <w:rFonts w:ascii="宋体" w:hAnsi="宋体"/>
                <w:sz w:val="28"/>
                <w:szCs w:val="28"/>
              </w:rPr>
            </w:pPr>
          </w:p>
        </w:tc>
        <w:tc>
          <w:tcPr>
            <w:tcW w:w="941" w:type="dxa"/>
            <w:shd w:val="clear" w:color="auto" w:fill="auto"/>
          </w:tcPr>
          <w:p w:rsidR="0003020A" w:rsidRDefault="0003020A">
            <w:pPr>
              <w:rPr>
                <w:rFonts w:ascii="宋体" w:hAnsi="宋体"/>
                <w:sz w:val="28"/>
                <w:szCs w:val="28"/>
              </w:rPr>
            </w:pPr>
          </w:p>
        </w:tc>
        <w:tc>
          <w:tcPr>
            <w:tcW w:w="850" w:type="dxa"/>
            <w:shd w:val="clear" w:color="auto" w:fill="auto"/>
          </w:tcPr>
          <w:p w:rsidR="0003020A" w:rsidRDefault="0003020A">
            <w:pPr>
              <w:rPr>
                <w:rFonts w:ascii="宋体" w:hAnsi="宋体"/>
                <w:sz w:val="28"/>
                <w:szCs w:val="28"/>
              </w:rPr>
            </w:pPr>
          </w:p>
        </w:tc>
        <w:tc>
          <w:tcPr>
            <w:tcW w:w="993" w:type="dxa"/>
            <w:shd w:val="clear" w:color="auto" w:fill="auto"/>
          </w:tcPr>
          <w:p w:rsidR="0003020A" w:rsidRDefault="0003020A">
            <w:pPr>
              <w:rPr>
                <w:rFonts w:ascii="宋体" w:hAnsi="宋体"/>
                <w:sz w:val="28"/>
                <w:szCs w:val="28"/>
              </w:rPr>
            </w:pPr>
          </w:p>
        </w:tc>
        <w:tc>
          <w:tcPr>
            <w:tcW w:w="1826" w:type="dxa"/>
            <w:shd w:val="clear" w:color="auto" w:fill="auto"/>
          </w:tcPr>
          <w:p w:rsidR="0003020A" w:rsidRDefault="0003020A">
            <w:pPr>
              <w:rPr>
                <w:rFonts w:ascii="宋体" w:hAnsi="宋体"/>
                <w:sz w:val="28"/>
                <w:szCs w:val="28"/>
              </w:rPr>
            </w:pPr>
          </w:p>
        </w:tc>
        <w:tc>
          <w:tcPr>
            <w:tcW w:w="956" w:type="dxa"/>
            <w:shd w:val="clear" w:color="auto" w:fill="auto"/>
          </w:tcPr>
          <w:p w:rsidR="0003020A" w:rsidRDefault="0003020A">
            <w:pPr>
              <w:rPr>
                <w:rFonts w:ascii="宋体" w:hAnsi="宋体"/>
                <w:sz w:val="28"/>
                <w:szCs w:val="28"/>
              </w:rPr>
            </w:pPr>
          </w:p>
        </w:tc>
      </w:tr>
      <w:tr w:rsidR="0003020A">
        <w:tc>
          <w:tcPr>
            <w:tcW w:w="468" w:type="dxa"/>
            <w:shd w:val="clear" w:color="auto" w:fill="auto"/>
          </w:tcPr>
          <w:p w:rsidR="0003020A" w:rsidRDefault="0003020A">
            <w:pPr>
              <w:rPr>
                <w:rFonts w:ascii="宋体" w:hAnsi="宋体"/>
                <w:sz w:val="28"/>
                <w:szCs w:val="28"/>
              </w:rPr>
            </w:pPr>
          </w:p>
        </w:tc>
        <w:tc>
          <w:tcPr>
            <w:tcW w:w="900" w:type="dxa"/>
            <w:shd w:val="clear" w:color="auto" w:fill="auto"/>
          </w:tcPr>
          <w:p w:rsidR="0003020A" w:rsidRDefault="0003020A">
            <w:pPr>
              <w:rPr>
                <w:rFonts w:ascii="宋体" w:hAnsi="宋体"/>
                <w:sz w:val="28"/>
                <w:szCs w:val="28"/>
              </w:rPr>
            </w:pPr>
          </w:p>
        </w:tc>
        <w:tc>
          <w:tcPr>
            <w:tcW w:w="816" w:type="dxa"/>
            <w:shd w:val="clear" w:color="auto" w:fill="auto"/>
          </w:tcPr>
          <w:p w:rsidR="0003020A" w:rsidRDefault="0003020A">
            <w:pPr>
              <w:rPr>
                <w:rFonts w:ascii="宋体" w:hAnsi="宋体"/>
                <w:sz w:val="28"/>
                <w:szCs w:val="28"/>
              </w:rPr>
            </w:pPr>
          </w:p>
        </w:tc>
        <w:tc>
          <w:tcPr>
            <w:tcW w:w="1236" w:type="dxa"/>
            <w:shd w:val="clear" w:color="auto" w:fill="auto"/>
          </w:tcPr>
          <w:p w:rsidR="0003020A" w:rsidRDefault="0003020A">
            <w:pPr>
              <w:rPr>
                <w:rFonts w:ascii="宋体" w:hAnsi="宋体"/>
                <w:sz w:val="28"/>
                <w:szCs w:val="28"/>
              </w:rPr>
            </w:pPr>
          </w:p>
        </w:tc>
        <w:tc>
          <w:tcPr>
            <w:tcW w:w="941" w:type="dxa"/>
            <w:shd w:val="clear" w:color="auto" w:fill="auto"/>
          </w:tcPr>
          <w:p w:rsidR="0003020A" w:rsidRDefault="0003020A">
            <w:pPr>
              <w:rPr>
                <w:rFonts w:ascii="宋体" w:hAnsi="宋体"/>
                <w:sz w:val="28"/>
                <w:szCs w:val="28"/>
              </w:rPr>
            </w:pPr>
          </w:p>
        </w:tc>
        <w:tc>
          <w:tcPr>
            <w:tcW w:w="850" w:type="dxa"/>
            <w:shd w:val="clear" w:color="auto" w:fill="auto"/>
          </w:tcPr>
          <w:p w:rsidR="0003020A" w:rsidRDefault="0003020A">
            <w:pPr>
              <w:rPr>
                <w:rFonts w:ascii="宋体" w:hAnsi="宋体"/>
                <w:sz w:val="28"/>
                <w:szCs w:val="28"/>
              </w:rPr>
            </w:pPr>
          </w:p>
        </w:tc>
        <w:tc>
          <w:tcPr>
            <w:tcW w:w="993" w:type="dxa"/>
            <w:shd w:val="clear" w:color="auto" w:fill="auto"/>
          </w:tcPr>
          <w:p w:rsidR="0003020A" w:rsidRDefault="0003020A">
            <w:pPr>
              <w:rPr>
                <w:rFonts w:ascii="宋体" w:hAnsi="宋体"/>
                <w:sz w:val="28"/>
                <w:szCs w:val="28"/>
              </w:rPr>
            </w:pPr>
          </w:p>
        </w:tc>
        <w:tc>
          <w:tcPr>
            <w:tcW w:w="1826" w:type="dxa"/>
            <w:shd w:val="clear" w:color="auto" w:fill="auto"/>
          </w:tcPr>
          <w:p w:rsidR="0003020A" w:rsidRDefault="0003020A">
            <w:pPr>
              <w:rPr>
                <w:rFonts w:ascii="宋体" w:hAnsi="宋体"/>
                <w:sz w:val="28"/>
                <w:szCs w:val="28"/>
              </w:rPr>
            </w:pPr>
          </w:p>
        </w:tc>
        <w:tc>
          <w:tcPr>
            <w:tcW w:w="956" w:type="dxa"/>
            <w:shd w:val="clear" w:color="auto" w:fill="auto"/>
          </w:tcPr>
          <w:p w:rsidR="0003020A" w:rsidRDefault="0003020A">
            <w:pPr>
              <w:rPr>
                <w:rFonts w:ascii="宋体" w:hAnsi="宋体"/>
                <w:sz w:val="28"/>
                <w:szCs w:val="28"/>
              </w:rPr>
            </w:pPr>
          </w:p>
        </w:tc>
      </w:tr>
      <w:tr w:rsidR="0003020A">
        <w:tc>
          <w:tcPr>
            <w:tcW w:w="468" w:type="dxa"/>
            <w:shd w:val="clear" w:color="auto" w:fill="auto"/>
          </w:tcPr>
          <w:p w:rsidR="0003020A" w:rsidRDefault="0003020A">
            <w:pPr>
              <w:rPr>
                <w:rFonts w:ascii="宋体" w:hAnsi="宋体"/>
                <w:sz w:val="28"/>
                <w:szCs w:val="28"/>
              </w:rPr>
            </w:pPr>
          </w:p>
        </w:tc>
        <w:tc>
          <w:tcPr>
            <w:tcW w:w="900" w:type="dxa"/>
            <w:shd w:val="clear" w:color="auto" w:fill="auto"/>
          </w:tcPr>
          <w:p w:rsidR="0003020A" w:rsidRDefault="0003020A">
            <w:pPr>
              <w:rPr>
                <w:rFonts w:ascii="宋体" w:hAnsi="宋体"/>
                <w:sz w:val="28"/>
                <w:szCs w:val="28"/>
              </w:rPr>
            </w:pPr>
          </w:p>
        </w:tc>
        <w:tc>
          <w:tcPr>
            <w:tcW w:w="816" w:type="dxa"/>
            <w:shd w:val="clear" w:color="auto" w:fill="auto"/>
          </w:tcPr>
          <w:p w:rsidR="0003020A" w:rsidRDefault="0003020A">
            <w:pPr>
              <w:rPr>
                <w:rFonts w:ascii="宋体" w:hAnsi="宋体"/>
                <w:sz w:val="28"/>
                <w:szCs w:val="28"/>
              </w:rPr>
            </w:pPr>
          </w:p>
        </w:tc>
        <w:tc>
          <w:tcPr>
            <w:tcW w:w="1236" w:type="dxa"/>
            <w:shd w:val="clear" w:color="auto" w:fill="auto"/>
          </w:tcPr>
          <w:p w:rsidR="0003020A" w:rsidRDefault="0003020A">
            <w:pPr>
              <w:rPr>
                <w:rFonts w:ascii="宋体" w:hAnsi="宋体"/>
                <w:sz w:val="28"/>
                <w:szCs w:val="28"/>
              </w:rPr>
            </w:pPr>
          </w:p>
        </w:tc>
        <w:tc>
          <w:tcPr>
            <w:tcW w:w="941" w:type="dxa"/>
            <w:shd w:val="clear" w:color="auto" w:fill="auto"/>
          </w:tcPr>
          <w:p w:rsidR="0003020A" w:rsidRDefault="0003020A">
            <w:pPr>
              <w:rPr>
                <w:rFonts w:ascii="宋体" w:hAnsi="宋体"/>
                <w:sz w:val="28"/>
                <w:szCs w:val="28"/>
              </w:rPr>
            </w:pPr>
          </w:p>
        </w:tc>
        <w:tc>
          <w:tcPr>
            <w:tcW w:w="850" w:type="dxa"/>
            <w:shd w:val="clear" w:color="auto" w:fill="auto"/>
          </w:tcPr>
          <w:p w:rsidR="0003020A" w:rsidRDefault="0003020A">
            <w:pPr>
              <w:rPr>
                <w:rFonts w:ascii="宋体" w:hAnsi="宋体"/>
                <w:sz w:val="28"/>
                <w:szCs w:val="28"/>
              </w:rPr>
            </w:pPr>
          </w:p>
        </w:tc>
        <w:tc>
          <w:tcPr>
            <w:tcW w:w="993" w:type="dxa"/>
            <w:shd w:val="clear" w:color="auto" w:fill="auto"/>
          </w:tcPr>
          <w:p w:rsidR="0003020A" w:rsidRDefault="0003020A">
            <w:pPr>
              <w:rPr>
                <w:rFonts w:ascii="宋体" w:hAnsi="宋体"/>
                <w:sz w:val="28"/>
                <w:szCs w:val="28"/>
              </w:rPr>
            </w:pPr>
          </w:p>
        </w:tc>
        <w:tc>
          <w:tcPr>
            <w:tcW w:w="1826" w:type="dxa"/>
            <w:shd w:val="clear" w:color="auto" w:fill="auto"/>
          </w:tcPr>
          <w:p w:rsidR="0003020A" w:rsidRDefault="0003020A">
            <w:pPr>
              <w:rPr>
                <w:rFonts w:ascii="宋体" w:hAnsi="宋体"/>
                <w:sz w:val="28"/>
                <w:szCs w:val="28"/>
              </w:rPr>
            </w:pPr>
          </w:p>
        </w:tc>
        <w:tc>
          <w:tcPr>
            <w:tcW w:w="956" w:type="dxa"/>
            <w:shd w:val="clear" w:color="auto" w:fill="auto"/>
          </w:tcPr>
          <w:p w:rsidR="0003020A" w:rsidRDefault="0003020A">
            <w:pPr>
              <w:rPr>
                <w:rFonts w:ascii="宋体" w:hAnsi="宋体"/>
                <w:sz w:val="28"/>
                <w:szCs w:val="28"/>
              </w:rPr>
            </w:pPr>
          </w:p>
        </w:tc>
      </w:tr>
      <w:tr w:rsidR="0003020A">
        <w:tc>
          <w:tcPr>
            <w:tcW w:w="468" w:type="dxa"/>
            <w:shd w:val="clear" w:color="auto" w:fill="auto"/>
          </w:tcPr>
          <w:p w:rsidR="0003020A" w:rsidRDefault="0003020A">
            <w:pPr>
              <w:rPr>
                <w:rFonts w:ascii="宋体" w:hAnsi="宋体"/>
                <w:sz w:val="28"/>
                <w:szCs w:val="28"/>
              </w:rPr>
            </w:pPr>
          </w:p>
        </w:tc>
        <w:tc>
          <w:tcPr>
            <w:tcW w:w="900" w:type="dxa"/>
            <w:shd w:val="clear" w:color="auto" w:fill="auto"/>
          </w:tcPr>
          <w:p w:rsidR="0003020A" w:rsidRDefault="0003020A">
            <w:pPr>
              <w:rPr>
                <w:rFonts w:ascii="宋体" w:hAnsi="宋体"/>
                <w:sz w:val="28"/>
                <w:szCs w:val="28"/>
              </w:rPr>
            </w:pPr>
          </w:p>
        </w:tc>
        <w:tc>
          <w:tcPr>
            <w:tcW w:w="816" w:type="dxa"/>
            <w:shd w:val="clear" w:color="auto" w:fill="auto"/>
          </w:tcPr>
          <w:p w:rsidR="0003020A" w:rsidRDefault="0003020A">
            <w:pPr>
              <w:rPr>
                <w:rFonts w:ascii="宋体" w:hAnsi="宋体"/>
                <w:sz w:val="28"/>
                <w:szCs w:val="28"/>
              </w:rPr>
            </w:pPr>
          </w:p>
        </w:tc>
        <w:tc>
          <w:tcPr>
            <w:tcW w:w="1236" w:type="dxa"/>
            <w:shd w:val="clear" w:color="auto" w:fill="auto"/>
          </w:tcPr>
          <w:p w:rsidR="0003020A" w:rsidRDefault="0003020A">
            <w:pPr>
              <w:rPr>
                <w:rFonts w:ascii="宋体" w:hAnsi="宋体"/>
                <w:sz w:val="28"/>
                <w:szCs w:val="28"/>
              </w:rPr>
            </w:pPr>
          </w:p>
        </w:tc>
        <w:tc>
          <w:tcPr>
            <w:tcW w:w="941" w:type="dxa"/>
            <w:shd w:val="clear" w:color="auto" w:fill="auto"/>
          </w:tcPr>
          <w:p w:rsidR="0003020A" w:rsidRDefault="0003020A">
            <w:pPr>
              <w:rPr>
                <w:rFonts w:ascii="宋体" w:hAnsi="宋体"/>
                <w:sz w:val="28"/>
                <w:szCs w:val="28"/>
              </w:rPr>
            </w:pPr>
          </w:p>
        </w:tc>
        <w:tc>
          <w:tcPr>
            <w:tcW w:w="850" w:type="dxa"/>
            <w:shd w:val="clear" w:color="auto" w:fill="auto"/>
          </w:tcPr>
          <w:p w:rsidR="0003020A" w:rsidRDefault="0003020A">
            <w:pPr>
              <w:rPr>
                <w:rFonts w:ascii="宋体" w:hAnsi="宋体"/>
                <w:sz w:val="28"/>
                <w:szCs w:val="28"/>
              </w:rPr>
            </w:pPr>
          </w:p>
        </w:tc>
        <w:tc>
          <w:tcPr>
            <w:tcW w:w="993" w:type="dxa"/>
            <w:shd w:val="clear" w:color="auto" w:fill="auto"/>
          </w:tcPr>
          <w:p w:rsidR="0003020A" w:rsidRDefault="0003020A">
            <w:pPr>
              <w:rPr>
                <w:rFonts w:ascii="宋体" w:hAnsi="宋体"/>
                <w:sz w:val="28"/>
                <w:szCs w:val="28"/>
              </w:rPr>
            </w:pPr>
          </w:p>
        </w:tc>
        <w:tc>
          <w:tcPr>
            <w:tcW w:w="1826" w:type="dxa"/>
            <w:shd w:val="clear" w:color="auto" w:fill="auto"/>
          </w:tcPr>
          <w:p w:rsidR="0003020A" w:rsidRDefault="0003020A">
            <w:pPr>
              <w:rPr>
                <w:rFonts w:ascii="宋体" w:hAnsi="宋体"/>
                <w:sz w:val="28"/>
                <w:szCs w:val="28"/>
              </w:rPr>
            </w:pPr>
          </w:p>
        </w:tc>
        <w:tc>
          <w:tcPr>
            <w:tcW w:w="956" w:type="dxa"/>
            <w:shd w:val="clear" w:color="auto" w:fill="auto"/>
          </w:tcPr>
          <w:p w:rsidR="0003020A" w:rsidRDefault="0003020A">
            <w:pPr>
              <w:rPr>
                <w:rFonts w:ascii="宋体" w:hAnsi="宋体"/>
                <w:sz w:val="28"/>
                <w:szCs w:val="28"/>
              </w:rPr>
            </w:pPr>
          </w:p>
        </w:tc>
      </w:tr>
      <w:tr w:rsidR="0003020A">
        <w:tc>
          <w:tcPr>
            <w:tcW w:w="468" w:type="dxa"/>
            <w:shd w:val="clear" w:color="auto" w:fill="auto"/>
          </w:tcPr>
          <w:p w:rsidR="0003020A" w:rsidRDefault="0003020A">
            <w:pPr>
              <w:rPr>
                <w:rFonts w:ascii="宋体" w:hAnsi="宋体"/>
                <w:sz w:val="28"/>
                <w:szCs w:val="28"/>
              </w:rPr>
            </w:pPr>
          </w:p>
        </w:tc>
        <w:tc>
          <w:tcPr>
            <w:tcW w:w="900" w:type="dxa"/>
            <w:shd w:val="clear" w:color="auto" w:fill="auto"/>
          </w:tcPr>
          <w:p w:rsidR="0003020A" w:rsidRDefault="0003020A">
            <w:pPr>
              <w:rPr>
                <w:rFonts w:ascii="宋体" w:hAnsi="宋体"/>
                <w:sz w:val="28"/>
                <w:szCs w:val="28"/>
              </w:rPr>
            </w:pPr>
          </w:p>
        </w:tc>
        <w:tc>
          <w:tcPr>
            <w:tcW w:w="816" w:type="dxa"/>
            <w:shd w:val="clear" w:color="auto" w:fill="auto"/>
          </w:tcPr>
          <w:p w:rsidR="0003020A" w:rsidRDefault="0003020A">
            <w:pPr>
              <w:rPr>
                <w:rFonts w:ascii="宋体" w:hAnsi="宋体"/>
                <w:sz w:val="28"/>
                <w:szCs w:val="28"/>
              </w:rPr>
            </w:pPr>
          </w:p>
        </w:tc>
        <w:tc>
          <w:tcPr>
            <w:tcW w:w="1236" w:type="dxa"/>
            <w:shd w:val="clear" w:color="auto" w:fill="auto"/>
          </w:tcPr>
          <w:p w:rsidR="0003020A" w:rsidRDefault="0003020A">
            <w:pPr>
              <w:rPr>
                <w:rFonts w:ascii="宋体" w:hAnsi="宋体"/>
                <w:sz w:val="28"/>
                <w:szCs w:val="28"/>
              </w:rPr>
            </w:pPr>
          </w:p>
        </w:tc>
        <w:tc>
          <w:tcPr>
            <w:tcW w:w="941" w:type="dxa"/>
            <w:shd w:val="clear" w:color="auto" w:fill="auto"/>
          </w:tcPr>
          <w:p w:rsidR="0003020A" w:rsidRDefault="0003020A">
            <w:pPr>
              <w:rPr>
                <w:rFonts w:ascii="宋体" w:hAnsi="宋体"/>
                <w:sz w:val="28"/>
                <w:szCs w:val="28"/>
              </w:rPr>
            </w:pPr>
          </w:p>
        </w:tc>
        <w:tc>
          <w:tcPr>
            <w:tcW w:w="850" w:type="dxa"/>
            <w:shd w:val="clear" w:color="auto" w:fill="auto"/>
          </w:tcPr>
          <w:p w:rsidR="0003020A" w:rsidRDefault="0003020A">
            <w:pPr>
              <w:rPr>
                <w:rFonts w:ascii="宋体" w:hAnsi="宋体"/>
                <w:sz w:val="28"/>
                <w:szCs w:val="28"/>
              </w:rPr>
            </w:pPr>
          </w:p>
        </w:tc>
        <w:tc>
          <w:tcPr>
            <w:tcW w:w="993" w:type="dxa"/>
            <w:shd w:val="clear" w:color="auto" w:fill="auto"/>
          </w:tcPr>
          <w:p w:rsidR="0003020A" w:rsidRDefault="0003020A">
            <w:pPr>
              <w:rPr>
                <w:rFonts w:ascii="宋体" w:hAnsi="宋体"/>
                <w:sz w:val="28"/>
                <w:szCs w:val="28"/>
              </w:rPr>
            </w:pPr>
          </w:p>
        </w:tc>
        <w:tc>
          <w:tcPr>
            <w:tcW w:w="1826" w:type="dxa"/>
            <w:shd w:val="clear" w:color="auto" w:fill="auto"/>
          </w:tcPr>
          <w:p w:rsidR="0003020A" w:rsidRDefault="0003020A">
            <w:pPr>
              <w:rPr>
                <w:rFonts w:ascii="宋体" w:hAnsi="宋体"/>
                <w:sz w:val="28"/>
                <w:szCs w:val="28"/>
              </w:rPr>
            </w:pPr>
          </w:p>
        </w:tc>
        <w:tc>
          <w:tcPr>
            <w:tcW w:w="956" w:type="dxa"/>
            <w:shd w:val="clear" w:color="auto" w:fill="auto"/>
          </w:tcPr>
          <w:p w:rsidR="0003020A" w:rsidRDefault="0003020A">
            <w:pPr>
              <w:rPr>
                <w:rFonts w:ascii="宋体" w:hAnsi="宋体"/>
                <w:sz w:val="28"/>
                <w:szCs w:val="28"/>
              </w:rPr>
            </w:pPr>
          </w:p>
        </w:tc>
      </w:tr>
      <w:tr w:rsidR="0003020A">
        <w:tc>
          <w:tcPr>
            <w:tcW w:w="468" w:type="dxa"/>
            <w:shd w:val="clear" w:color="auto" w:fill="auto"/>
          </w:tcPr>
          <w:p w:rsidR="0003020A" w:rsidRDefault="0003020A">
            <w:pPr>
              <w:rPr>
                <w:rFonts w:ascii="宋体" w:hAnsi="宋体"/>
                <w:sz w:val="28"/>
                <w:szCs w:val="28"/>
              </w:rPr>
            </w:pPr>
          </w:p>
        </w:tc>
        <w:tc>
          <w:tcPr>
            <w:tcW w:w="900" w:type="dxa"/>
            <w:shd w:val="clear" w:color="auto" w:fill="auto"/>
          </w:tcPr>
          <w:p w:rsidR="0003020A" w:rsidRDefault="0003020A">
            <w:pPr>
              <w:rPr>
                <w:rFonts w:ascii="宋体" w:hAnsi="宋体"/>
                <w:sz w:val="28"/>
                <w:szCs w:val="28"/>
              </w:rPr>
            </w:pPr>
          </w:p>
        </w:tc>
        <w:tc>
          <w:tcPr>
            <w:tcW w:w="816" w:type="dxa"/>
            <w:shd w:val="clear" w:color="auto" w:fill="auto"/>
          </w:tcPr>
          <w:p w:rsidR="0003020A" w:rsidRDefault="0003020A">
            <w:pPr>
              <w:rPr>
                <w:rFonts w:ascii="宋体" w:hAnsi="宋体"/>
                <w:sz w:val="28"/>
                <w:szCs w:val="28"/>
              </w:rPr>
            </w:pPr>
          </w:p>
        </w:tc>
        <w:tc>
          <w:tcPr>
            <w:tcW w:w="1236" w:type="dxa"/>
            <w:shd w:val="clear" w:color="auto" w:fill="auto"/>
          </w:tcPr>
          <w:p w:rsidR="0003020A" w:rsidRDefault="0003020A">
            <w:pPr>
              <w:rPr>
                <w:rFonts w:ascii="宋体" w:hAnsi="宋体"/>
                <w:sz w:val="28"/>
                <w:szCs w:val="28"/>
              </w:rPr>
            </w:pPr>
          </w:p>
        </w:tc>
        <w:tc>
          <w:tcPr>
            <w:tcW w:w="941" w:type="dxa"/>
            <w:shd w:val="clear" w:color="auto" w:fill="auto"/>
          </w:tcPr>
          <w:p w:rsidR="0003020A" w:rsidRDefault="0003020A">
            <w:pPr>
              <w:rPr>
                <w:rFonts w:ascii="宋体" w:hAnsi="宋体"/>
                <w:sz w:val="28"/>
                <w:szCs w:val="28"/>
              </w:rPr>
            </w:pPr>
          </w:p>
        </w:tc>
        <w:tc>
          <w:tcPr>
            <w:tcW w:w="850" w:type="dxa"/>
            <w:shd w:val="clear" w:color="auto" w:fill="auto"/>
          </w:tcPr>
          <w:p w:rsidR="0003020A" w:rsidRDefault="0003020A">
            <w:pPr>
              <w:rPr>
                <w:rFonts w:ascii="宋体" w:hAnsi="宋体"/>
                <w:sz w:val="28"/>
                <w:szCs w:val="28"/>
              </w:rPr>
            </w:pPr>
          </w:p>
        </w:tc>
        <w:tc>
          <w:tcPr>
            <w:tcW w:w="993" w:type="dxa"/>
            <w:shd w:val="clear" w:color="auto" w:fill="auto"/>
          </w:tcPr>
          <w:p w:rsidR="0003020A" w:rsidRDefault="0003020A">
            <w:pPr>
              <w:rPr>
                <w:rFonts w:ascii="宋体" w:hAnsi="宋体"/>
                <w:sz w:val="28"/>
                <w:szCs w:val="28"/>
              </w:rPr>
            </w:pPr>
          </w:p>
        </w:tc>
        <w:tc>
          <w:tcPr>
            <w:tcW w:w="1826" w:type="dxa"/>
            <w:shd w:val="clear" w:color="auto" w:fill="auto"/>
          </w:tcPr>
          <w:p w:rsidR="0003020A" w:rsidRDefault="0003020A">
            <w:pPr>
              <w:rPr>
                <w:rFonts w:ascii="宋体" w:hAnsi="宋体"/>
                <w:sz w:val="28"/>
                <w:szCs w:val="28"/>
              </w:rPr>
            </w:pPr>
          </w:p>
        </w:tc>
        <w:tc>
          <w:tcPr>
            <w:tcW w:w="956" w:type="dxa"/>
            <w:shd w:val="clear" w:color="auto" w:fill="auto"/>
          </w:tcPr>
          <w:p w:rsidR="0003020A" w:rsidRDefault="0003020A">
            <w:pPr>
              <w:rPr>
                <w:rFonts w:ascii="宋体" w:hAnsi="宋体"/>
                <w:sz w:val="28"/>
                <w:szCs w:val="28"/>
              </w:rPr>
            </w:pPr>
          </w:p>
        </w:tc>
      </w:tr>
      <w:tr w:rsidR="0003020A">
        <w:tc>
          <w:tcPr>
            <w:tcW w:w="468" w:type="dxa"/>
            <w:shd w:val="clear" w:color="auto" w:fill="auto"/>
          </w:tcPr>
          <w:p w:rsidR="0003020A" w:rsidRDefault="0003020A">
            <w:pPr>
              <w:rPr>
                <w:rFonts w:ascii="宋体" w:hAnsi="宋体"/>
                <w:sz w:val="28"/>
                <w:szCs w:val="28"/>
              </w:rPr>
            </w:pPr>
          </w:p>
        </w:tc>
        <w:tc>
          <w:tcPr>
            <w:tcW w:w="900" w:type="dxa"/>
            <w:shd w:val="clear" w:color="auto" w:fill="auto"/>
          </w:tcPr>
          <w:p w:rsidR="0003020A" w:rsidRDefault="0003020A">
            <w:pPr>
              <w:rPr>
                <w:rFonts w:ascii="宋体" w:hAnsi="宋体"/>
                <w:sz w:val="28"/>
                <w:szCs w:val="28"/>
              </w:rPr>
            </w:pPr>
          </w:p>
        </w:tc>
        <w:tc>
          <w:tcPr>
            <w:tcW w:w="816" w:type="dxa"/>
            <w:shd w:val="clear" w:color="auto" w:fill="auto"/>
          </w:tcPr>
          <w:p w:rsidR="0003020A" w:rsidRDefault="0003020A">
            <w:pPr>
              <w:rPr>
                <w:rFonts w:ascii="宋体" w:hAnsi="宋体"/>
                <w:sz w:val="28"/>
                <w:szCs w:val="28"/>
              </w:rPr>
            </w:pPr>
          </w:p>
        </w:tc>
        <w:tc>
          <w:tcPr>
            <w:tcW w:w="1236" w:type="dxa"/>
            <w:shd w:val="clear" w:color="auto" w:fill="auto"/>
          </w:tcPr>
          <w:p w:rsidR="0003020A" w:rsidRDefault="0003020A">
            <w:pPr>
              <w:rPr>
                <w:rFonts w:ascii="宋体" w:hAnsi="宋体"/>
                <w:sz w:val="28"/>
                <w:szCs w:val="28"/>
              </w:rPr>
            </w:pPr>
          </w:p>
        </w:tc>
        <w:tc>
          <w:tcPr>
            <w:tcW w:w="941" w:type="dxa"/>
            <w:shd w:val="clear" w:color="auto" w:fill="auto"/>
          </w:tcPr>
          <w:p w:rsidR="0003020A" w:rsidRDefault="0003020A">
            <w:pPr>
              <w:rPr>
                <w:rFonts w:ascii="宋体" w:hAnsi="宋体"/>
                <w:sz w:val="28"/>
                <w:szCs w:val="28"/>
              </w:rPr>
            </w:pPr>
          </w:p>
        </w:tc>
        <w:tc>
          <w:tcPr>
            <w:tcW w:w="850" w:type="dxa"/>
            <w:shd w:val="clear" w:color="auto" w:fill="auto"/>
          </w:tcPr>
          <w:p w:rsidR="0003020A" w:rsidRDefault="0003020A">
            <w:pPr>
              <w:rPr>
                <w:rFonts w:ascii="宋体" w:hAnsi="宋体"/>
                <w:sz w:val="28"/>
                <w:szCs w:val="28"/>
              </w:rPr>
            </w:pPr>
          </w:p>
        </w:tc>
        <w:tc>
          <w:tcPr>
            <w:tcW w:w="993" w:type="dxa"/>
            <w:shd w:val="clear" w:color="auto" w:fill="auto"/>
          </w:tcPr>
          <w:p w:rsidR="0003020A" w:rsidRDefault="0003020A">
            <w:pPr>
              <w:rPr>
                <w:rFonts w:ascii="宋体" w:hAnsi="宋体"/>
                <w:sz w:val="28"/>
                <w:szCs w:val="28"/>
              </w:rPr>
            </w:pPr>
          </w:p>
        </w:tc>
        <w:tc>
          <w:tcPr>
            <w:tcW w:w="1826" w:type="dxa"/>
            <w:shd w:val="clear" w:color="auto" w:fill="auto"/>
          </w:tcPr>
          <w:p w:rsidR="0003020A" w:rsidRDefault="0003020A">
            <w:pPr>
              <w:rPr>
                <w:rFonts w:ascii="宋体" w:hAnsi="宋体"/>
                <w:sz w:val="28"/>
                <w:szCs w:val="28"/>
              </w:rPr>
            </w:pPr>
          </w:p>
        </w:tc>
        <w:tc>
          <w:tcPr>
            <w:tcW w:w="956" w:type="dxa"/>
            <w:shd w:val="clear" w:color="auto" w:fill="auto"/>
          </w:tcPr>
          <w:p w:rsidR="0003020A" w:rsidRDefault="0003020A">
            <w:pPr>
              <w:rPr>
                <w:rFonts w:ascii="宋体" w:hAnsi="宋体"/>
                <w:sz w:val="28"/>
                <w:szCs w:val="28"/>
              </w:rPr>
            </w:pPr>
          </w:p>
        </w:tc>
      </w:tr>
    </w:tbl>
    <w:p w:rsidR="0003020A" w:rsidRDefault="0044648A">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注：该表一式三份，双方学校、县教育局人事股各留存备案一份。</w:t>
      </w:r>
    </w:p>
    <w:p w:rsidR="0003020A" w:rsidRDefault="0003020A">
      <w:pPr>
        <w:rPr>
          <w:rFonts w:ascii="黑体" w:eastAsia="黑体" w:hAnsi="黑体" w:cs="黑体"/>
          <w:sz w:val="32"/>
          <w:szCs w:val="32"/>
        </w:rPr>
      </w:pPr>
    </w:p>
    <w:p w:rsidR="0003020A" w:rsidRDefault="0003020A"/>
    <w:p w:rsidR="0003020A" w:rsidRDefault="0003020A"/>
    <w:p w:rsidR="0003020A" w:rsidRDefault="0003020A"/>
    <w:p w:rsidR="0003020A" w:rsidRDefault="0003020A"/>
    <w:p w:rsidR="0003020A" w:rsidRDefault="0003020A"/>
    <w:p w:rsidR="0003020A" w:rsidRDefault="0003020A"/>
    <w:p w:rsidR="0003020A" w:rsidRDefault="0003020A"/>
    <w:p w:rsidR="0003020A" w:rsidRDefault="0003020A"/>
    <w:p w:rsidR="0003020A" w:rsidRDefault="0003020A"/>
    <w:p w:rsidR="0003020A" w:rsidRDefault="0003020A">
      <w:pPr>
        <w:adjustRightInd w:val="0"/>
        <w:snapToGrid w:val="0"/>
        <w:spacing w:line="500" w:lineRule="exact"/>
        <w:rPr>
          <w:rFonts w:ascii="仿宋" w:eastAsia="仿宋" w:hAnsi="仿宋" w:cs="仿宋_GB2312"/>
          <w:bCs/>
          <w:sz w:val="32"/>
          <w:szCs w:val="32"/>
        </w:rPr>
      </w:pPr>
    </w:p>
    <w:p w:rsidR="0003020A" w:rsidRDefault="0003020A">
      <w:pPr>
        <w:adjustRightInd w:val="0"/>
        <w:snapToGrid w:val="0"/>
        <w:spacing w:line="500" w:lineRule="exact"/>
        <w:rPr>
          <w:rFonts w:ascii="仿宋" w:eastAsia="仿宋" w:hAnsi="仿宋" w:cs="仿宋_GB2312"/>
          <w:bCs/>
          <w:sz w:val="32"/>
          <w:szCs w:val="32"/>
        </w:rPr>
      </w:pPr>
    </w:p>
    <w:p w:rsidR="0003020A" w:rsidRDefault="0044648A">
      <w:pPr>
        <w:rPr>
          <w:rFonts w:ascii="仿宋_GB2312" w:eastAsia="仿宋_GB2312" w:hAnsi="黑体" w:cs="黑体"/>
          <w:sz w:val="32"/>
          <w:szCs w:val="32"/>
        </w:rPr>
      </w:pPr>
      <w:r>
        <w:rPr>
          <w:rFonts w:ascii="仿宋_GB2312" w:eastAsia="仿宋_GB2312" w:hAnsi="黑体" w:cs="黑体" w:hint="eastAsia"/>
          <w:sz w:val="32"/>
          <w:szCs w:val="32"/>
        </w:rPr>
        <w:lastRenderedPageBreak/>
        <w:t>附件2：</w:t>
      </w:r>
    </w:p>
    <w:p w:rsidR="0003020A" w:rsidRDefault="0044648A">
      <w:pPr>
        <w:jc w:val="center"/>
        <w:rPr>
          <w:rFonts w:ascii="宋体" w:hAnsi="宋体" w:cs="宋体"/>
          <w:sz w:val="44"/>
          <w:szCs w:val="44"/>
        </w:rPr>
      </w:pPr>
      <w:r>
        <w:rPr>
          <w:rFonts w:ascii="宋体" w:hAnsi="宋体" w:cs="宋体" w:hint="eastAsia"/>
          <w:sz w:val="44"/>
          <w:szCs w:val="44"/>
        </w:rPr>
        <w:t>黟县乡村学校跟岗教师考核表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5"/>
        <w:gridCol w:w="1260"/>
        <w:gridCol w:w="183"/>
        <w:gridCol w:w="903"/>
        <w:gridCol w:w="325"/>
        <w:gridCol w:w="520"/>
        <w:gridCol w:w="769"/>
        <w:gridCol w:w="16"/>
        <w:gridCol w:w="1006"/>
        <w:gridCol w:w="413"/>
        <w:gridCol w:w="543"/>
        <w:gridCol w:w="1442"/>
      </w:tblGrid>
      <w:tr w:rsidR="0003020A">
        <w:trPr>
          <w:trHeight w:val="605"/>
        </w:trPr>
        <w:tc>
          <w:tcPr>
            <w:tcW w:w="1548" w:type="dxa"/>
            <w:gridSpan w:val="2"/>
            <w:tcBorders>
              <w:top w:val="single" w:sz="4" w:space="0" w:color="auto"/>
              <w:left w:val="single" w:sz="4" w:space="0" w:color="auto"/>
              <w:bottom w:val="single" w:sz="4" w:space="0" w:color="auto"/>
              <w:right w:val="single" w:sz="4" w:space="0" w:color="auto"/>
            </w:tcBorders>
            <w:vAlign w:val="center"/>
          </w:tcPr>
          <w:p w:rsidR="0003020A" w:rsidRDefault="0044648A">
            <w:pPr>
              <w:widowControl/>
              <w:spacing w:line="400" w:lineRule="exact"/>
              <w:jc w:val="center"/>
              <w:rPr>
                <w:rFonts w:ascii="仿宋_GB2312" w:eastAsia="仿宋_GB2312" w:hAnsi="宋体" w:cs="宋体"/>
                <w:color w:val="333333"/>
                <w:kern w:val="0"/>
                <w:sz w:val="28"/>
                <w:szCs w:val="28"/>
              </w:rPr>
            </w:pPr>
            <w:r>
              <w:rPr>
                <w:rFonts w:ascii="仿宋_GB2312" w:eastAsia="仿宋_GB2312" w:cs="宋体" w:hint="eastAsia"/>
                <w:color w:val="333333"/>
                <w:kern w:val="0"/>
                <w:sz w:val="28"/>
                <w:szCs w:val="28"/>
              </w:rPr>
              <w:t>姓名</w:t>
            </w: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03020A" w:rsidRDefault="0003020A">
            <w:pPr>
              <w:widowControl/>
              <w:spacing w:line="400" w:lineRule="exact"/>
              <w:jc w:val="center"/>
              <w:rPr>
                <w:rFonts w:ascii="仿宋_GB2312" w:eastAsia="仿宋_GB2312" w:hAnsi="宋体" w:cs="宋体"/>
                <w:color w:val="333333"/>
                <w:kern w:val="0"/>
                <w:sz w:val="28"/>
                <w:szCs w:val="28"/>
              </w:rPr>
            </w:pPr>
          </w:p>
        </w:tc>
        <w:tc>
          <w:tcPr>
            <w:tcW w:w="903" w:type="dxa"/>
            <w:tcBorders>
              <w:top w:val="single" w:sz="4" w:space="0" w:color="auto"/>
              <w:left w:val="single" w:sz="4" w:space="0" w:color="auto"/>
              <w:bottom w:val="single" w:sz="4" w:space="0" w:color="auto"/>
              <w:right w:val="single" w:sz="4" w:space="0" w:color="auto"/>
            </w:tcBorders>
            <w:vAlign w:val="center"/>
          </w:tcPr>
          <w:p w:rsidR="0003020A" w:rsidRDefault="0044648A">
            <w:pPr>
              <w:widowControl/>
              <w:spacing w:line="400" w:lineRule="exact"/>
              <w:jc w:val="center"/>
              <w:rPr>
                <w:rFonts w:ascii="仿宋_GB2312" w:eastAsia="仿宋_GB2312" w:hAnsi="宋体" w:cs="宋体"/>
                <w:color w:val="333333"/>
                <w:kern w:val="0"/>
                <w:sz w:val="28"/>
                <w:szCs w:val="28"/>
              </w:rPr>
            </w:pPr>
            <w:r>
              <w:rPr>
                <w:rFonts w:ascii="仿宋_GB2312" w:eastAsia="仿宋_GB2312" w:cs="宋体" w:hint="eastAsia"/>
                <w:color w:val="333333"/>
                <w:kern w:val="0"/>
                <w:sz w:val="28"/>
                <w:szCs w:val="28"/>
              </w:rPr>
              <w:t>性别</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03020A" w:rsidRDefault="0003020A">
            <w:pPr>
              <w:widowControl/>
              <w:spacing w:line="400" w:lineRule="exact"/>
              <w:jc w:val="center"/>
              <w:rPr>
                <w:rFonts w:ascii="仿宋_GB2312" w:eastAsia="仿宋_GB2312" w:hAnsi="宋体" w:cs="宋体"/>
                <w:color w:val="333333"/>
                <w:kern w:val="0"/>
                <w:sz w:val="28"/>
                <w:szCs w:val="28"/>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03020A" w:rsidRDefault="0044648A">
            <w:pPr>
              <w:widowControl/>
              <w:spacing w:line="400" w:lineRule="exact"/>
              <w:jc w:val="center"/>
              <w:rPr>
                <w:rFonts w:ascii="仿宋_GB2312" w:eastAsia="仿宋_GB2312" w:hAnsi="宋体" w:cs="宋体"/>
                <w:color w:val="333333"/>
                <w:kern w:val="0"/>
                <w:sz w:val="28"/>
                <w:szCs w:val="28"/>
              </w:rPr>
            </w:pPr>
            <w:r>
              <w:rPr>
                <w:rFonts w:ascii="仿宋_GB2312" w:eastAsia="仿宋_GB2312" w:cs="宋体" w:hint="eastAsia"/>
                <w:color w:val="333333"/>
                <w:kern w:val="0"/>
                <w:sz w:val="28"/>
                <w:szCs w:val="28"/>
              </w:rPr>
              <w:t>出生</w:t>
            </w:r>
          </w:p>
          <w:p w:rsidR="0003020A" w:rsidRDefault="0044648A">
            <w:pPr>
              <w:widowControl/>
              <w:spacing w:line="400" w:lineRule="exact"/>
              <w:jc w:val="center"/>
              <w:rPr>
                <w:rFonts w:ascii="仿宋_GB2312" w:eastAsia="仿宋_GB2312" w:hAnsi="宋体" w:cs="宋体"/>
                <w:color w:val="333333"/>
                <w:kern w:val="0"/>
                <w:sz w:val="28"/>
                <w:szCs w:val="28"/>
              </w:rPr>
            </w:pPr>
            <w:r>
              <w:rPr>
                <w:rFonts w:ascii="仿宋_GB2312" w:eastAsia="仿宋_GB2312" w:cs="宋体" w:hint="eastAsia"/>
                <w:color w:val="333333"/>
                <w:kern w:val="0"/>
                <w:sz w:val="28"/>
                <w:szCs w:val="28"/>
              </w:rPr>
              <w:t>年月</w:t>
            </w:r>
          </w:p>
        </w:tc>
        <w:tc>
          <w:tcPr>
            <w:tcW w:w="1006" w:type="dxa"/>
            <w:tcBorders>
              <w:top w:val="single" w:sz="4" w:space="0" w:color="auto"/>
              <w:left w:val="single" w:sz="4" w:space="0" w:color="auto"/>
              <w:bottom w:val="single" w:sz="4" w:space="0" w:color="auto"/>
              <w:right w:val="single" w:sz="4" w:space="0" w:color="auto"/>
            </w:tcBorders>
            <w:vAlign w:val="center"/>
          </w:tcPr>
          <w:p w:rsidR="0003020A" w:rsidRDefault="0003020A">
            <w:pPr>
              <w:widowControl/>
              <w:spacing w:line="400" w:lineRule="exact"/>
              <w:jc w:val="center"/>
              <w:rPr>
                <w:rFonts w:ascii="仿宋_GB2312" w:eastAsia="仿宋_GB2312" w:hAnsi="宋体" w:cs="宋体"/>
                <w:color w:val="333333"/>
                <w:kern w:val="0"/>
                <w:sz w:val="28"/>
                <w:szCs w:val="28"/>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rsidR="0003020A" w:rsidRDefault="0044648A">
            <w:pPr>
              <w:widowControl/>
              <w:spacing w:line="400" w:lineRule="exact"/>
              <w:jc w:val="center"/>
              <w:rPr>
                <w:rFonts w:ascii="仿宋_GB2312" w:eastAsia="仿宋_GB2312" w:hAnsi="宋体" w:cs="宋体"/>
                <w:color w:val="333333"/>
                <w:kern w:val="0"/>
                <w:sz w:val="28"/>
                <w:szCs w:val="28"/>
              </w:rPr>
            </w:pPr>
            <w:r>
              <w:rPr>
                <w:rFonts w:ascii="仿宋_GB2312" w:eastAsia="仿宋_GB2312" w:cs="宋体" w:hint="eastAsia"/>
                <w:color w:val="333333"/>
                <w:kern w:val="0"/>
                <w:sz w:val="28"/>
                <w:szCs w:val="28"/>
              </w:rPr>
              <w:t>参加工作时间</w:t>
            </w:r>
          </w:p>
        </w:tc>
        <w:tc>
          <w:tcPr>
            <w:tcW w:w="1442" w:type="dxa"/>
            <w:tcBorders>
              <w:top w:val="single" w:sz="4" w:space="0" w:color="auto"/>
              <w:left w:val="single" w:sz="4" w:space="0" w:color="auto"/>
              <w:bottom w:val="single" w:sz="4" w:space="0" w:color="auto"/>
              <w:right w:val="single" w:sz="4" w:space="0" w:color="auto"/>
            </w:tcBorders>
            <w:vAlign w:val="center"/>
          </w:tcPr>
          <w:p w:rsidR="0003020A" w:rsidRDefault="0003020A">
            <w:pPr>
              <w:widowControl/>
              <w:spacing w:line="400" w:lineRule="exact"/>
              <w:jc w:val="center"/>
              <w:rPr>
                <w:rFonts w:ascii="仿宋_GB2312" w:eastAsia="仿宋_GB2312" w:hAnsi="宋体" w:cs="宋体"/>
                <w:color w:val="333333"/>
                <w:kern w:val="0"/>
                <w:sz w:val="28"/>
                <w:szCs w:val="28"/>
              </w:rPr>
            </w:pPr>
          </w:p>
        </w:tc>
      </w:tr>
      <w:tr w:rsidR="0003020A">
        <w:trPr>
          <w:cantSplit/>
          <w:trHeight w:val="535"/>
        </w:trPr>
        <w:tc>
          <w:tcPr>
            <w:tcW w:w="1548" w:type="dxa"/>
            <w:gridSpan w:val="2"/>
            <w:tcBorders>
              <w:top w:val="single" w:sz="4" w:space="0" w:color="auto"/>
              <w:left w:val="single" w:sz="4" w:space="0" w:color="auto"/>
              <w:bottom w:val="single" w:sz="4" w:space="0" w:color="auto"/>
              <w:right w:val="single" w:sz="4" w:space="0" w:color="auto"/>
            </w:tcBorders>
            <w:vAlign w:val="center"/>
          </w:tcPr>
          <w:p w:rsidR="0003020A" w:rsidRDefault="0044648A">
            <w:pPr>
              <w:widowControl/>
              <w:spacing w:line="400" w:lineRule="exact"/>
              <w:rPr>
                <w:rFonts w:ascii="仿宋_GB2312" w:eastAsia="仿宋_GB2312" w:hAnsi="宋体" w:cs="宋体"/>
                <w:color w:val="333333"/>
                <w:kern w:val="0"/>
                <w:sz w:val="28"/>
                <w:szCs w:val="28"/>
              </w:rPr>
            </w:pPr>
            <w:r>
              <w:rPr>
                <w:rFonts w:ascii="仿宋_GB2312" w:eastAsia="仿宋_GB2312" w:cs="宋体" w:hint="eastAsia"/>
                <w:color w:val="333333"/>
                <w:kern w:val="0"/>
                <w:sz w:val="28"/>
                <w:szCs w:val="28"/>
              </w:rPr>
              <w:t>工作单位</w:t>
            </w:r>
          </w:p>
        </w:tc>
        <w:tc>
          <w:tcPr>
            <w:tcW w:w="3191" w:type="dxa"/>
            <w:gridSpan w:val="5"/>
            <w:tcBorders>
              <w:top w:val="single" w:sz="4" w:space="0" w:color="auto"/>
              <w:left w:val="single" w:sz="4" w:space="0" w:color="auto"/>
              <w:bottom w:val="single" w:sz="4" w:space="0" w:color="auto"/>
              <w:right w:val="single" w:sz="4" w:space="0" w:color="auto"/>
            </w:tcBorders>
            <w:vAlign w:val="center"/>
          </w:tcPr>
          <w:p w:rsidR="0003020A" w:rsidRDefault="0003020A">
            <w:pPr>
              <w:widowControl/>
              <w:spacing w:line="400" w:lineRule="exact"/>
              <w:jc w:val="center"/>
              <w:rPr>
                <w:rFonts w:ascii="仿宋_GB2312" w:eastAsia="仿宋_GB2312" w:hAnsi="宋体" w:cs="宋体"/>
                <w:color w:val="333333"/>
                <w:kern w:val="0"/>
                <w:sz w:val="28"/>
                <w:szCs w:val="28"/>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03020A" w:rsidRDefault="0044648A">
            <w:pPr>
              <w:widowControl/>
              <w:spacing w:line="400" w:lineRule="exact"/>
              <w:jc w:val="center"/>
              <w:rPr>
                <w:rFonts w:ascii="仿宋_GB2312" w:eastAsia="仿宋_GB2312" w:hAnsi="宋体" w:cs="宋体"/>
                <w:color w:val="333333"/>
                <w:kern w:val="0"/>
                <w:sz w:val="28"/>
                <w:szCs w:val="28"/>
              </w:rPr>
            </w:pPr>
            <w:r>
              <w:rPr>
                <w:rFonts w:ascii="仿宋_GB2312" w:eastAsia="仿宋_GB2312" w:cs="宋体" w:hint="eastAsia"/>
                <w:color w:val="333333"/>
                <w:kern w:val="0"/>
                <w:sz w:val="28"/>
                <w:szCs w:val="28"/>
              </w:rPr>
              <w:t>学历</w:t>
            </w:r>
          </w:p>
        </w:tc>
        <w:tc>
          <w:tcPr>
            <w:tcW w:w="1006" w:type="dxa"/>
            <w:tcBorders>
              <w:top w:val="single" w:sz="4" w:space="0" w:color="auto"/>
              <w:left w:val="single" w:sz="4" w:space="0" w:color="auto"/>
              <w:bottom w:val="single" w:sz="4" w:space="0" w:color="auto"/>
              <w:right w:val="single" w:sz="4" w:space="0" w:color="auto"/>
            </w:tcBorders>
            <w:vAlign w:val="center"/>
          </w:tcPr>
          <w:p w:rsidR="0003020A" w:rsidRDefault="0003020A">
            <w:pPr>
              <w:widowControl/>
              <w:spacing w:line="400" w:lineRule="exact"/>
              <w:jc w:val="center"/>
              <w:rPr>
                <w:rFonts w:ascii="仿宋_GB2312" w:eastAsia="仿宋_GB2312" w:hAnsi="宋体" w:cs="宋体"/>
                <w:color w:val="333333"/>
                <w:kern w:val="0"/>
                <w:sz w:val="28"/>
                <w:szCs w:val="28"/>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rsidR="0003020A" w:rsidRDefault="0044648A">
            <w:pPr>
              <w:widowControl/>
              <w:spacing w:line="400" w:lineRule="exact"/>
              <w:jc w:val="center"/>
              <w:rPr>
                <w:rFonts w:ascii="仿宋_GB2312" w:eastAsia="仿宋_GB2312" w:hAnsi="宋体" w:cs="宋体"/>
                <w:color w:val="333333"/>
                <w:kern w:val="0"/>
                <w:sz w:val="28"/>
                <w:szCs w:val="28"/>
              </w:rPr>
            </w:pPr>
            <w:r>
              <w:rPr>
                <w:rFonts w:ascii="仿宋_GB2312" w:eastAsia="仿宋_GB2312" w:cs="宋体" w:hint="eastAsia"/>
                <w:color w:val="333333"/>
                <w:kern w:val="0"/>
                <w:sz w:val="28"/>
                <w:szCs w:val="28"/>
              </w:rPr>
              <w:t>职称</w:t>
            </w:r>
          </w:p>
        </w:tc>
        <w:tc>
          <w:tcPr>
            <w:tcW w:w="1442" w:type="dxa"/>
            <w:tcBorders>
              <w:top w:val="single" w:sz="4" w:space="0" w:color="auto"/>
              <w:left w:val="single" w:sz="4" w:space="0" w:color="auto"/>
              <w:bottom w:val="single" w:sz="4" w:space="0" w:color="auto"/>
              <w:right w:val="single" w:sz="4" w:space="0" w:color="auto"/>
            </w:tcBorders>
            <w:vAlign w:val="center"/>
          </w:tcPr>
          <w:p w:rsidR="0003020A" w:rsidRDefault="0003020A">
            <w:pPr>
              <w:widowControl/>
              <w:spacing w:line="400" w:lineRule="exact"/>
              <w:jc w:val="center"/>
              <w:rPr>
                <w:rFonts w:ascii="仿宋_GB2312" w:eastAsia="仿宋_GB2312" w:hAnsi="宋体" w:cs="宋体"/>
                <w:color w:val="333333"/>
                <w:kern w:val="0"/>
                <w:sz w:val="28"/>
                <w:szCs w:val="28"/>
              </w:rPr>
            </w:pPr>
          </w:p>
        </w:tc>
      </w:tr>
      <w:tr w:rsidR="0003020A">
        <w:trPr>
          <w:cantSplit/>
          <w:trHeight w:val="685"/>
        </w:trPr>
        <w:tc>
          <w:tcPr>
            <w:tcW w:w="1548" w:type="dxa"/>
            <w:gridSpan w:val="2"/>
            <w:tcBorders>
              <w:top w:val="single" w:sz="4" w:space="0" w:color="auto"/>
              <w:left w:val="single" w:sz="4" w:space="0" w:color="auto"/>
              <w:bottom w:val="single" w:sz="4" w:space="0" w:color="auto"/>
              <w:right w:val="single" w:sz="4" w:space="0" w:color="auto"/>
            </w:tcBorders>
            <w:vAlign w:val="center"/>
          </w:tcPr>
          <w:p w:rsidR="0003020A" w:rsidRDefault="0044648A">
            <w:pPr>
              <w:widowControl/>
              <w:spacing w:line="400" w:lineRule="exact"/>
              <w:rPr>
                <w:rFonts w:ascii="仿宋_GB2312" w:eastAsia="仿宋_GB2312" w:hAnsi="宋体" w:cs="宋体"/>
                <w:color w:val="333333"/>
                <w:kern w:val="0"/>
                <w:sz w:val="28"/>
                <w:szCs w:val="28"/>
              </w:rPr>
            </w:pPr>
            <w:r>
              <w:rPr>
                <w:rFonts w:ascii="仿宋_GB2312" w:eastAsia="仿宋_GB2312" w:cs="宋体" w:hint="eastAsia"/>
                <w:color w:val="333333"/>
                <w:kern w:val="0"/>
                <w:sz w:val="28"/>
                <w:szCs w:val="28"/>
              </w:rPr>
              <w:t>基地学校</w:t>
            </w:r>
          </w:p>
        </w:tc>
        <w:tc>
          <w:tcPr>
            <w:tcW w:w="3191" w:type="dxa"/>
            <w:gridSpan w:val="5"/>
            <w:tcBorders>
              <w:top w:val="single" w:sz="4" w:space="0" w:color="auto"/>
              <w:left w:val="single" w:sz="4" w:space="0" w:color="auto"/>
              <w:bottom w:val="single" w:sz="4" w:space="0" w:color="auto"/>
              <w:right w:val="single" w:sz="4" w:space="0" w:color="auto"/>
            </w:tcBorders>
            <w:vAlign w:val="center"/>
          </w:tcPr>
          <w:p w:rsidR="0003020A" w:rsidRDefault="0003020A">
            <w:pPr>
              <w:widowControl/>
              <w:spacing w:line="400" w:lineRule="exact"/>
              <w:jc w:val="center"/>
              <w:rPr>
                <w:rFonts w:ascii="仿宋_GB2312" w:eastAsia="仿宋_GB2312" w:hAnsi="宋体" w:cs="宋体"/>
                <w:color w:val="333333"/>
                <w:kern w:val="0"/>
                <w:sz w:val="28"/>
                <w:szCs w:val="28"/>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rsidR="0003020A" w:rsidRDefault="0044648A">
            <w:pPr>
              <w:widowControl/>
              <w:spacing w:line="400" w:lineRule="exact"/>
              <w:jc w:val="center"/>
              <w:rPr>
                <w:rFonts w:ascii="仿宋_GB2312" w:eastAsia="仿宋_GB2312" w:cs="宋体"/>
                <w:color w:val="333333"/>
                <w:kern w:val="0"/>
                <w:sz w:val="28"/>
                <w:szCs w:val="28"/>
              </w:rPr>
            </w:pPr>
            <w:r>
              <w:rPr>
                <w:rFonts w:ascii="仿宋_GB2312" w:eastAsia="仿宋_GB2312" w:cs="宋体" w:hint="eastAsia"/>
                <w:color w:val="333333"/>
                <w:kern w:val="0"/>
                <w:sz w:val="28"/>
                <w:szCs w:val="28"/>
              </w:rPr>
              <w:t>跟岗起止</w:t>
            </w:r>
          </w:p>
          <w:p w:rsidR="0003020A" w:rsidRDefault="0044648A">
            <w:pPr>
              <w:widowControl/>
              <w:spacing w:line="400" w:lineRule="exact"/>
              <w:jc w:val="center"/>
              <w:rPr>
                <w:rFonts w:ascii="仿宋_GB2312" w:eastAsia="仿宋_GB2312" w:hAnsi="宋体" w:cs="宋体"/>
                <w:color w:val="333333"/>
                <w:kern w:val="0"/>
                <w:sz w:val="28"/>
                <w:szCs w:val="28"/>
              </w:rPr>
            </w:pPr>
            <w:r>
              <w:rPr>
                <w:rFonts w:ascii="仿宋_GB2312" w:eastAsia="仿宋_GB2312" w:cs="宋体" w:hint="eastAsia"/>
                <w:color w:val="333333"/>
                <w:kern w:val="0"/>
                <w:sz w:val="28"/>
                <w:szCs w:val="28"/>
              </w:rPr>
              <w:t>时间</w:t>
            </w:r>
          </w:p>
        </w:tc>
        <w:tc>
          <w:tcPr>
            <w:tcW w:w="2398" w:type="dxa"/>
            <w:gridSpan w:val="3"/>
            <w:tcBorders>
              <w:top w:val="single" w:sz="4" w:space="0" w:color="auto"/>
              <w:left w:val="single" w:sz="4" w:space="0" w:color="auto"/>
              <w:bottom w:val="single" w:sz="4" w:space="0" w:color="auto"/>
              <w:right w:val="single" w:sz="4" w:space="0" w:color="auto"/>
            </w:tcBorders>
            <w:vAlign w:val="center"/>
          </w:tcPr>
          <w:p w:rsidR="0003020A" w:rsidRDefault="0003020A">
            <w:pPr>
              <w:widowControl/>
              <w:spacing w:line="400" w:lineRule="exact"/>
              <w:jc w:val="center"/>
              <w:rPr>
                <w:rFonts w:ascii="仿宋_GB2312" w:eastAsia="仿宋_GB2312" w:hAnsi="宋体" w:cs="宋体"/>
                <w:color w:val="333333"/>
                <w:kern w:val="0"/>
                <w:sz w:val="28"/>
                <w:szCs w:val="28"/>
              </w:rPr>
            </w:pPr>
          </w:p>
        </w:tc>
      </w:tr>
      <w:tr w:rsidR="0003020A">
        <w:trPr>
          <w:cantSplit/>
          <w:trHeight w:val="615"/>
        </w:trPr>
        <w:tc>
          <w:tcPr>
            <w:tcW w:w="1548" w:type="dxa"/>
            <w:gridSpan w:val="2"/>
            <w:tcBorders>
              <w:top w:val="single" w:sz="4" w:space="0" w:color="auto"/>
              <w:left w:val="single" w:sz="4" w:space="0" w:color="auto"/>
              <w:bottom w:val="single" w:sz="4" w:space="0" w:color="auto"/>
              <w:right w:val="single" w:sz="4" w:space="0" w:color="auto"/>
            </w:tcBorders>
            <w:vAlign w:val="center"/>
          </w:tcPr>
          <w:p w:rsidR="0003020A" w:rsidRDefault="0044648A">
            <w:pPr>
              <w:spacing w:line="400" w:lineRule="exact"/>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任教年级</w:t>
            </w:r>
          </w:p>
        </w:tc>
        <w:tc>
          <w:tcPr>
            <w:tcW w:w="1260" w:type="dxa"/>
            <w:tcBorders>
              <w:top w:val="single" w:sz="4" w:space="0" w:color="auto"/>
              <w:left w:val="single" w:sz="4" w:space="0" w:color="auto"/>
              <w:bottom w:val="single" w:sz="4" w:space="0" w:color="auto"/>
              <w:right w:val="single" w:sz="4" w:space="0" w:color="auto"/>
            </w:tcBorders>
            <w:vAlign w:val="center"/>
          </w:tcPr>
          <w:p w:rsidR="0003020A" w:rsidRDefault="0003020A">
            <w:pPr>
              <w:spacing w:line="400" w:lineRule="exact"/>
              <w:jc w:val="center"/>
              <w:rPr>
                <w:rFonts w:ascii="仿宋_GB2312" w:eastAsia="仿宋_GB2312" w:hAnsi="宋体" w:cs="宋体"/>
                <w:color w:val="333333"/>
                <w:kern w:val="0"/>
                <w:sz w:val="28"/>
                <w:szCs w:val="28"/>
              </w:rPr>
            </w:pPr>
          </w:p>
        </w:tc>
        <w:tc>
          <w:tcPr>
            <w:tcW w:w="1411" w:type="dxa"/>
            <w:gridSpan w:val="3"/>
            <w:tcBorders>
              <w:top w:val="single" w:sz="4" w:space="0" w:color="auto"/>
              <w:left w:val="single" w:sz="4" w:space="0" w:color="auto"/>
              <w:bottom w:val="single" w:sz="4" w:space="0" w:color="auto"/>
              <w:right w:val="single" w:sz="4" w:space="0" w:color="auto"/>
            </w:tcBorders>
            <w:vAlign w:val="center"/>
          </w:tcPr>
          <w:p w:rsidR="0003020A" w:rsidRDefault="0044648A">
            <w:pPr>
              <w:spacing w:line="400" w:lineRule="exact"/>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任教学科</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03020A" w:rsidRDefault="0003020A">
            <w:pPr>
              <w:spacing w:line="400" w:lineRule="exact"/>
              <w:jc w:val="center"/>
              <w:rPr>
                <w:rFonts w:ascii="仿宋_GB2312" w:eastAsia="仿宋_GB2312" w:hAnsi="宋体" w:cs="宋体"/>
                <w:color w:val="333333"/>
                <w:kern w:val="0"/>
                <w:sz w:val="28"/>
                <w:szCs w:val="28"/>
              </w:rPr>
            </w:pP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03020A" w:rsidRDefault="0044648A">
            <w:pPr>
              <w:spacing w:line="400" w:lineRule="exact"/>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周课时数</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3020A" w:rsidRDefault="0003020A">
            <w:pPr>
              <w:spacing w:line="400" w:lineRule="exact"/>
              <w:jc w:val="center"/>
              <w:rPr>
                <w:rFonts w:ascii="仿宋_GB2312" w:eastAsia="仿宋_GB2312" w:hAnsi="宋体" w:cs="宋体"/>
                <w:color w:val="333333"/>
                <w:kern w:val="0"/>
                <w:sz w:val="28"/>
                <w:szCs w:val="28"/>
              </w:rPr>
            </w:pPr>
          </w:p>
        </w:tc>
      </w:tr>
      <w:tr w:rsidR="0003020A">
        <w:trPr>
          <w:cantSplit/>
          <w:trHeight w:val="615"/>
        </w:trPr>
        <w:tc>
          <w:tcPr>
            <w:tcW w:w="1548" w:type="dxa"/>
            <w:gridSpan w:val="2"/>
            <w:tcBorders>
              <w:top w:val="single" w:sz="4" w:space="0" w:color="auto"/>
              <w:left w:val="single" w:sz="4" w:space="0" w:color="auto"/>
              <w:bottom w:val="single" w:sz="4" w:space="0" w:color="auto"/>
              <w:right w:val="single" w:sz="4" w:space="0" w:color="auto"/>
            </w:tcBorders>
            <w:vAlign w:val="center"/>
          </w:tcPr>
          <w:p w:rsidR="0003020A" w:rsidRDefault="0044648A">
            <w:pPr>
              <w:spacing w:line="400" w:lineRule="exact"/>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跟岗班级</w:t>
            </w:r>
          </w:p>
        </w:tc>
        <w:tc>
          <w:tcPr>
            <w:tcW w:w="2671" w:type="dxa"/>
            <w:gridSpan w:val="4"/>
            <w:tcBorders>
              <w:top w:val="single" w:sz="4" w:space="0" w:color="auto"/>
              <w:left w:val="single" w:sz="4" w:space="0" w:color="auto"/>
              <w:bottom w:val="single" w:sz="4" w:space="0" w:color="auto"/>
              <w:right w:val="single" w:sz="4" w:space="0" w:color="auto"/>
            </w:tcBorders>
            <w:vAlign w:val="center"/>
          </w:tcPr>
          <w:p w:rsidR="0003020A" w:rsidRDefault="0003020A">
            <w:pPr>
              <w:spacing w:line="400" w:lineRule="exact"/>
              <w:jc w:val="center"/>
              <w:rPr>
                <w:rFonts w:ascii="仿宋_GB2312" w:eastAsia="仿宋_GB2312" w:hAnsi="宋体" w:cs="宋体"/>
                <w:color w:val="333333"/>
                <w:kern w:val="0"/>
                <w:sz w:val="28"/>
                <w:szCs w:val="28"/>
              </w:rPr>
            </w:pPr>
          </w:p>
        </w:tc>
        <w:tc>
          <w:tcPr>
            <w:tcW w:w="2724" w:type="dxa"/>
            <w:gridSpan w:val="5"/>
            <w:tcBorders>
              <w:top w:val="single" w:sz="4" w:space="0" w:color="auto"/>
              <w:left w:val="single" w:sz="4" w:space="0" w:color="auto"/>
              <w:bottom w:val="single" w:sz="4" w:space="0" w:color="auto"/>
              <w:right w:val="single" w:sz="4" w:space="0" w:color="auto"/>
            </w:tcBorders>
            <w:vAlign w:val="center"/>
          </w:tcPr>
          <w:p w:rsidR="0003020A" w:rsidRDefault="0044648A">
            <w:pPr>
              <w:spacing w:line="400" w:lineRule="exact"/>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跟岗学科</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3020A" w:rsidRDefault="0003020A">
            <w:pPr>
              <w:spacing w:line="400" w:lineRule="exact"/>
              <w:jc w:val="center"/>
              <w:rPr>
                <w:rFonts w:ascii="仿宋_GB2312" w:eastAsia="仿宋_GB2312" w:hAnsi="宋体" w:cs="宋体"/>
                <w:color w:val="333333"/>
                <w:kern w:val="0"/>
                <w:sz w:val="28"/>
                <w:szCs w:val="28"/>
              </w:rPr>
            </w:pPr>
          </w:p>
        </w:tc>
      </w:tr>
      <w:tr w:rsidR="0003020A">
        <w:trPr>
          <w:cantSplit/>
          <w:trHeight w:val="465"/>
        </w:trPr>
        <w:tc>
          <w:tcPr>
            <w:tcW w:w="1548" w:type="dxa"/>
            <w:gridSpan w:val="2"/>
            <w:tcBorders>
              <w:top w:val="single" w:sz="4" w:space="0" w:color="auto"/>
              <w:left w:val="single" w:sz="4" w:space="0" w:color="auto"/>
              <w:bottom w:val="single" w:sz="4" w:space="0" w:color="auto"/>
              <w:right w:val="single" w:sz="4" w:space="0" w:color="auto"/>
            </w:tcBorders>
            <w:vAlign w:val="center"/>
          </w:tcPr>
          <w:p w:rsidR="0003020A" w:rsidRDefault="0044648A">
            <w:pPr>
              <w:spacing w:line="400" w:lineRule="exact"/>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出勤天数</w:t>
            </w:r>
          </w:p>
        </w:tc>
        <w:tc>
          <w:tcPr>
            <w:tcW w:w="1260" w:type="dxa"/>
            <w:tcBorders>
              <w:top w:val="single" w:sz="4" w:space="0" w:color="auto"/>
              <w:left w:val="single" w:sz="4" w:space="0" w:color="auto"/>
              <w:bottom w:val="single" w:sz="4" w:space="0" w:color="auto"/>
              <w:right w:val="single" w:sz="4" w:space="0" w:color="auto"/>
            </w:tcBorders>
            <w:vAlign w:val="center"/>
          </w:tcPr>
          <w:p w:rsidR="0003020A" w:rsidRDefault="0003020A">
            <w:pPr>
              <w:spacing w:line="400" w:lineRule="exact"/>
              <w:jc w:val="center"/>
              <w:rPr>
                <w:rFonts w:ascii="仿宋_GB2312" w:eastAsia="仿宋_GB2312" w:hAnsi="宋体" w:cs="宋体"/>
                <w:color w:val="333333"/>
                <w:kern w:val="0"/>
                <w:sz w:val="28"/>
                <w:szCs w:val="28"/>
              </w:rPr>
            </w:pPr>
          </w:p>
        </w:tc>
        <w:tc>
          <w:tcPr>
            <w:tcW w:w="1411" w:type="dxa"/>
            <w:gridSpan w:val="3"/>
            <w:tcBorders>
              <w:top w:val="single" w:sz="4" w:space="0" w:color="auto"/>
              <w:left w:val="single" w:sz="4" w:space="0" w:color="auto"/>
              <w:bottom w:val="single" w:sz="4" w:space="0" w:color="auto"/>
              <w:right w:val="single" w:sz="4" w:space="0" w:color="auto"/>
            </w:tcBorders>
            <w:vAlign w:val="center"/>
          </w:tcPr>
          <w:p w:rsidR="0003020A" w:rsidRDefault="0044648A">
            <w:pPr>
              <w:spacing w:line="400" w:lineRule="exact"/>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病事假</w:t>
            </w:r>
          </w:p>
          <w:p w:rsidR="0003020A" w:rsidRDefault="0044648A">
            <w:pPr>
              <w:spacing w:line="400" w:lineRule="exact"/>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天数</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03020A" w:rsidRDefault="0003020A">
            <w:pPr>
              <w:spacing w:line="400" w:lineRule="exact"/>
              <w:jc w:val="center"/>
              <w:rPr>
                <w:rFonts w:ascii="仿宋_GB2312" w:eastAsia="仿宋_GB2312" w:hAnsi="宋体" w:cs="宋体"/>
                <w:color w:val="333333"/>
                <w:kern w:val="0"/>
                <w:sz w:val="28"/>
                <w:szCs w:val="28"/>
              </w:rPr>
            </w:pP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03020A" w:rsidRDefault="0044648A">
            <w:pPr>
              <w:spacing w:line="400" w:lineRule="exact"/>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擅自离岗</w:t>
            </w:r>
          </w:p>
          <w:p w:rsidR="0003020A" w:rsidRDefault="0044648A">
            <w:pPr>
              <w:spacing w:line="400" w:lineRule="exact"/>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情况</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3020A" w:rsidRDefault="0003020A">
            <w:pPr>
              <w:spacing w:line="400" w:lineRule="exact"/>
              <w:jc w:val="center"/>
              <w:rPr>
                <w:rFonts w:ascii="仿宋_GB2312" w:eastAsia="仿宋_GB2312" w:hAnsi="宋体" w:cs="宋体"/>
                <w:color w:val="333333"/>
                <w:kern w:val="0"/>
                <w:sz w:val="28"/>
                <w:szCs w:val="28"/>
              </w:rPr>
            </w:pPr>
          </w:p>
        </w:tc>
      </w:tr>
      <w:tr w:rsidR="0003020A">
        <w:trPr>
          <w:cantSplit/>
          <w:trHeight w:val="577"/>
        </w:trPr>
        <w:tc>
          <w:tcPr>
            <w:tcW w:w="8928" w:type="dxa"/>
            <w:gridSpan w:val="13"/>
            <w:tcBorders>
              <w:top w:val="single" w:sz="4" w:space="0" w:color="auto"/>
              <w:left w:val="single" w:sz="4" w:space="0" w:color="auto"/>
              <w:bottom w:val="single" w:sz="4" w:space="0" w:color="auto"/>
              <w:right w:val="single" w:sz="4" w:space="0" w:color="auto"/>
            </w:tcBorders>
            <w:vAlign w:val="center"/>
          </w:tcPr>
          <w:p w:rsidR="0003020A" w:rsidRDefault="0044648A">
            <w:pPr>
              <w:widowControl/>
              <w:spacing w:line="400" w:lineRule="exact"/>
              <w:jc w:val="center"/>
              <w:rPr>
                <w:rFonts w:ascii="仿宋_GB2312" w:eastAsia="仿宋_GB2312" w:cs="宋体"/>
                <w:color w:val="333333"/>
                <w:kern w:val="0"/>
                <w:sz w:val="28"/>
                <w:szCs w:val="28"/>
              </w:rPr>
            </w:pPr>
            <w:r>
              <w:rPr>
                <w:rFonts w:ascii="仿宋_GB2312" w:eastAsia="仿宋_GB2312" w:cs="宋体" w:hint="eastAsia"/>
                <w:color w:val="333333"/>
                <w:kern w:val="0"/>
                <w:sz w:val="28"/>
                <w:szCs w:val="28"/>
              </w:rPr>
              <w:t>跟 岗 工 作 总 结</w:t>
            </w:r>
          </w:p>
        </w:tc>
      </w:tr>
      <w:tr w:rsidR="0003020A">
        <w:trPr>
          <w:cantSplit/>
          <w:trHeight w:val="6775"/>
        </w:trPr>
        <w:tc>
          <w:tcPr>
            <w:tcW w:w="8928" w:type="dxa"/>
            <w:gridSpan w:val="13"/>
            <w:tcBorders>
              <w:top w:val="nil"/>
              <w:left w:val="single" w:sz="4" w:space="0" w:color="auto"/>
              <w:bottom w:val="single" w:sz="4" w:space="0" w:color="auto"/>
              <w:right w:val="single" w:sz="4" w:space="0" w:color="auto"/>
            </w:tcBorders>
            <w:vAlign w:val="center"/>
          </w:tcPr>
          <w:p w:rsidR="0003020A" w:rsidRDefault="0003020A">
            <w:pPr>
              <w:widowControl/>
              <w:spacing w:line="400" w:lineRule="exact"/>
              <w:jc w:val="center"/>
              <w:rPr>
                <w:rFonts w:ascii="仿宋_GB2312" w:eastAsia="仿宋_GB2312" w:hAnsi="宋体" w:cs="宋体"/>
                <w:color w:val="333333"/>
                <w:kern w:val="0"/>
                <w:sz w:val="28"/>
                <w:szCs w:val="28"/>
              </w:rPr>
            </w:pPr>
          </w:p>
          <w:p w:rsidR="0003020A" w:rsidRDefault="0003020A">
            <w:pPr>
              <w:widowControl/>
              <w:spacing w:line="400" w:lineRule="exact"/>
              <w:jc w:val="center"/>
              <w:rPr>
                <w:rFonts w:ascii="仿宋_GB2312" w:eastAsia="仿宋_GB2312" w:hAnsi="宋体" w:cs="宋体"/>
                <w:color w:val="333333"/>
                <w:kern w:val="0"/>
                <w:sz w:val="28"/>
                <w:szCs w:val="28"/>
              </w:rPr>
            </w:pPr>
          </w:p>
          <w:p w:rsidR="0003020A" w:rsidRDefault="0003020A">
            <w:pPr>
              <w:widowControl/>
              <w:spacing w:line="400" w:lineRule="exact"/>
              <w:jc w:val="center"/>
              <w:rPr>
                <w:rFonts w:ascii="仿宋_GB2312" w:eastAsia="仿宋_GB2312" w:hAnsi="宋体" w:cs="宋体"/>
                <w:color w:val="333333"/>
                <w:kern w:val="0"/>
                <w:sz w:val="28"/>
                <w:szCs w:val="28"/>
              </w:rPr>
            </w:pPr>
          </w:p>
          <w:p w:rsidR="0003020A" w:rsidRDefault="0003020A">
            <w:pPr>
              <w:widowControl/>
              <w:spacing w:line="400" w:lineRule="exact"/>
              <w:jc w:val="center"/>
              <w:rPr>
                <w:rFonts w:ascii="仿宋_GB2312" w:eastAsia="仿宋_GB2312" w:hAnsi="宋体" w:cs="宋体"/>
                <w:color w:val="333333"/>
                <w:kern w:val="0"/>
                <w:sz w:val="28"/>
                <w:szCs w:val="28"/>
              </w:rPr>
            </w:pPr>
          </w:p>
          <w:p w:rsidR="0003020A" w:rsidRDefault="0003020A">
            <w:pPr>
              <w:widowControl/>
              <w:spacing w:line="400" w:lineRule="exact"/>
              <w:jc w:val="center"/>
              <w:rPr>
                <w:rFonts w:ascii="仿宋_GB2312" w:eastAsia="仿宋_GB2312" w:hAnsi="宋体" w:cs="宋体"/>
                <w:color w:val="333333"/>
                <w:kern w:val="0"/>
                <w:sz w:val="28"/>
                <w:szCs w:val="28"/>
              </w:rPr>
            </w:pPr>
          </w:p>
          <w:p w:rsidR="0003020A" w:rsidRDefault="0003020A">
            <w:pPr>
              <w:widowControl/>
              <w:spacing w:line="400" w:lineRule="exact"/>
              <w:jc w:val="center"/>
              <w:rPr>
                <w:rFonts w:ascii="仿宋_GB2312" w:eastAsia="仿宋_GB2312" w:hAnsi="宋体" w:cs="宋体"/>
                <w:color w:val="333333"/>
                <w:kern w:val="0"/>
                <w:sz w:val="28"/>
                <w:szCs w:val="28"/>
              </w:rPr>
            </w:pPr>
          </w:p>
          <w:p w:rsidR="0003020A" w:rsidRDefault="0003020A">
            <w:pPr>
              <w:widowControl/>
              <w:spacing w:line="400" w:lineRule="exact"/>
              <w:jc w:val="center"/>
              <w:rPr>
                <w:rFonts w:ascii="仿宋_GB2312" w:eastAsia="仿宋_GB2312" w:hAnsi="宋体" w:cs="宋体"/>
                <w:color w:val="333333"/>
                <w:kern w:val="0"/>
                <w:sz w:val="28"/>
                <w:szCs w:val="28"/>
              </w:rPr>
            </w:pPr>
          </w:p>
          <w:p w:rsidR="0003020A" w:rsidRDefault="0003020A">
            <w:pPr>
              <w:widowControl/>
              <w:spacing w:line="400" w:lineRule="exact"/>
              <w:jc w:val="center"/>
              <w:rPr>
                <w:rFonts w:ascii="仿宋_GB2312" w:eastAsia="仿宋_GB2312" w:hAnsi="宋体" w:cs="宋体"/>
                <w:color w:val="333333"/>
                <w:kern w:val="0"/>
                <w:sz w:val="28"/>
                <w:szCs w:val="28"/>
              </w:rPr>
            </w:pPr>
          </w:p>
          <w:p w:rsidR="0003020A" w:rsidRDefault="0044648A">
            <w:pPr>
              <w:widowControl/>
              <w:spacing w:line="400" w:lineRule="exact"/>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（可另附）</w:t>
            </w:r>
          </w:p>
          <w:p w:rsidR="0003020A" w:rsidRDefault="0003020A">
            <w:pPr>
              <w:widowControl/>
              <w:spacing w:line="400" w:lineRule="exact"/>
              <w:jc w:val="center"/>
              <w:rPr>
                <w:rFonts w:ascii="仿宋_GB2312" w:eastAsia="仿宋_GB2312" w:hAnsi="宋体" w:cs="宋体"/>
                <w:color w:val="333333"/>
                <w:kern w:val="0"/>
                <w:sz w:val="28"/>
                <w:szCs w:val="28"/>
              </w:rPr>
            </w:pPr>
          </w:p>
          <w:p w:rsidR="0003020A" w:rsidRDefault="0003020A">
            <w:pPr>
              <w:widowControl/>
              <w:spacing w:line="400" w:lineRule="exact"/>
              <w:jc w:val="center"/>
              <w:rPr>
                <w:rFonts w:ascii="仿宋_GB2312" w:eastAsia="仿宋_GB2312" w:hAnsi="宋体" w:cs="宋体"/>
                <w:color w:val="333333"/>
                <w:kern w:val="0"/>
                <w:sz w:val="28"/>
                <w:szCs w:val="28"/>
              </w:rPr>
            </w:pPr>
          </w:p>
          <w:p w:rsidR="0003020A" w:rsidRDefault="0003020A">
            <w:pPr>
              <w:widowControl/>
              <w:spacing w:line="400" w:lineRule="exact"/>
              <w:jc w:val="center"/>
              <w:rPr>
                <w:rFonts w:ascii="仿宋_GB2312" w:eastAsia="仿宋_GB2312" w:hAnsi="宋体" w:cs="宋体"/>
                <w:color w:val="333333"/>
                <w:kern w:val="0"/>
                <w:sz w:val="28"/>
                <w:szCs w:val="28"/>
              </w:rPr>
            </w:pPr>
          </w:p>
          <w:p w:rsidR="0003020A" w:rsidRDefault="0003020A">
            <w:pPr>
              <w:widowControl/>
              <w:spacing w:line="400" w:lineRule="exact"/>
              <w:jc w:val="center"/>
              <w:rPr>
                <w:rFonts w:ascii="仿宋_GB2312" w:eastAsia="仿宋_GB2312" w:hAnsi="宋体" w:cs="宋体"/>
                <w:color w:val="333333"/>
                <w:kern w:val="0"/>
                <w:sz w:val="28"/>
                <w:szCs w:val="28"/>
              </w:rPr>
            </w:pPr>
          </w:p>
          <w:p w:rsidR="0003020A" w:rsidRDefault="0003020A">
            <w:pPr>
              <w:widowControl/>
              <w:spacing w:line="400" w:lineRule="exact"/>
              <w:jc w:val="center"/>
              <w:rPr>
                <w:rFonts w:ascii="仿宋_GB2312" w:eastAsia="仿宋_GB2312" w:hAnsi="宋体" w:cs="宋体"/>
                <w:color w:val="333333"/>
                <w:kern w:val="0"/>
                <w:sz w:val="28"/>
                <w:szCs w:val="28"/>
              </w:rPr>
            </w:pPr>
          </w:p>
          <w:p w:rsidR="0003020A" w:rsidRDefault="0003020A">
            <w:pPr>
              <w:widowControl/>
              <w:spacing w:line="400" w:lineRule="exact"/>
              <w:jc w:val="center"/>
              <w:rPr>
                <w:rFonts w:ascii="仿宋_GB2312" w:eastAsia="仿宋_GB2312" w:hAnsi="宋体" w:cs="宋体"/>
                <w:color w:val="333333"/>
                <w:kern w:val="0"/>
                <w:sz w:val="28"/>
                <w:szCs w:val="28"/>
              </w:rPr>
            </w:pPr>
          </w:p>
          <w:p w:rsidR="0003020A" w:rsidRDefault="0003020A">
            <w:pPr>
              <w:widowControl/>
              <w:spacing w:line="400" w:lineRule="exact"/>
              <w:jc w:val="center"/>
              <w:rPr>
                <w:rFonts w:ascii="仿宋_GB2312" w:eastAsia="仿宋_GB2312" w:hAnsi="宋体" w:cs="宋体"/>
                <w:color w:val="333333"/>
                <w:kern w:val="0"/>
                <w:sz w:val="28"/>
                <w:szCs w:val="28"/>
              </w:rPr>
            </w:pPr>
          </w:p>
          <w:p w:rsidR="0003020A" w:rsidRDefault="0003020A">
            <w:pPr>
              <w:widowControl/>
              <w:spacing w:line="400" w:lineRule="exact"/>
              <w:jc w:val="center"/>
              <w:rPr>
                <w:rFonts w:ascii="仿宋_GB2312" w:eastAsia="仿宋_GB2312" w:hAnsi="宋体" w:cs="宋体"/>
                <w:color w:val="333333"/>
                <w:kern w:val="0"/>
                <w:sz w:val="28"/>
                <w:szCs w:val="28"/>
              </w:rPr>
            </w:pPr>
          </w:p>
        </w:tc>
      </w:tr>
      <w:tr w:rsidR="0003020A">
        <w:trPr>
          <w:cantSplit/>
          <w:trHeight w:val="3378"/>
        </w:trPr>
        <w:tc>
          <w:tcPr>
            <w:tcW w:w="1363" w:type="dxa"/>
            <w:tcBorders>
              <w:top w:val="single" w:sz="4" w:space="0" w:color="auto"/>
              <w:left w:val="single" w:sz="4" w:space="0" w:color="auto"/>
              <w:bottom w:val="single" w:sz="4" w:space="0" w:color="auto"/>
              <w:right w:val="single" w:sz="4" w:space="0" w:color="auto"/>
            </w:tcBorders>
            <w:vAlign w:val="center"/>
          </w:tcPr>
          <w:p w:rsidR="0003020A" w:rsidRDefault="0003020A">
            <w:pPr>
              <w:widowControl/>
              <w:spacing w:line="400" w:lineRule="exact"/>
              <w:jc w:val="center"/>
              <w:rPr>
                <w:rFonts w:ascii="仿宋_GB2312" w:eastAsia="仿宋_GB2312" w:cs="宋体"/>
                <w:color w:val="333333"/>
                <w:kern w:val="0"/>
                <w:sz w:val="28"/>
                <w:szCs w:val="28"/>
              </w:rPr>
            </w:pPr>
          </w:p>
          <w:p w:rsidR="0003020A" w:rsidRDefault="0003020A">
            <w:pPr>
              <w:widowControl/>
              <w:spacing w:line="400" w:lineRule="exact"/>
              <w:jc w:val="center"/>
              <w:rPr>
                <w:rFonts w:ascii="仿宋_GB2312" w:eastAsia="仿宋_GB2312" w:cs="宋体"/>
                <w:color w:val="333333"/>
                <w:kern w:val="0"/>
                <w:sz w:val="28"/>
                <w:szCs w:val="28"/>
              </w:rPr>
            </w:pPr>
          </w:p>
          <w:p w:rsidR="0003020A" w:rsidRDefault="0044648A">
            <w:pPr>
              <w:widowControl/>
              <w:spacing w:line="400" w:lineRule="exact"/>
              <w:jc w:val="center"/>
              <w:rPr>
                <w:rFonts w:ascii="仿宋_GB2312" w:eastAsia="仿宋_GB2312" w:cs="宋体"/>
                <w:color w:val="333333"/>
                <w:kern w:val="0"/>
                <w:sz w:val="28"/>
                <w:szCs w:val="28"/>
              </w:rPr>
            </w:pPr>
            <w:r>
              <w:rPr>
                <w:rFonts w:ascii="仿宋_GB2312" w:eastAsia="仿宋_GB2312" w:cs="宋体" w:hint="eastAsia"/>
                <w:color w:val="333333"/>
                <w:kern w:val="0"/>
                <w:sz w:val="28"/>
                <w:szCs w:val="28"/>
              </w:rPr>
              <w:t>基地</w:t>
            </w:r>
          </w:p>
          <w:p w:rsidR="0003020A" w:rsidRDefault="0044648A">
            <w:pPr>
              <w:widowControl/>
              <w:spacing w:line="400" w:lineRule="exact"/>
              <w:jc w:val="center"/>
              <w:rPr>
                <w:rFonts w:ascii="仿宋_GB2312" w:eastAsia="仿宋_GB2312" w:cs="宋体"/>
                <w:color w:val="333333"/>
                <w:kern w:val="0"/>
                <w:sz w:val="28"/>
                <w:szCs w:val="28"/>
              </w:rPr>
            </w:pPr>
            <w:r>
              <w:rPr>
                <w:rFonts w:ascii="仿宋_GB2312" w:eastAsia="仿宋_GB2312" w:cs="宋体" w:hint="eastAsia"/>
                <w:color w:val="333333"/>
                <w:kern w:val="0"/>
                <w:sz w:val="28"/>
                <w:szCs w:val="28"/>
              </w:rPr>
              <w:t>学校</w:t>
            </w:r>
          </w:p>
          <w:p w:rsidR="0003020A" w:rsidRDefault="0044648A">
            <w:pPr>
              <w:widowControl/>
              <w:spacing w:line="400" w:lineRule="exact"/>
              <w:jc w:val="center"/>
              <w:rPr>
                <w:rFonts w:ascii="仿宋_GB2312" w:eastAsia="仿宋_GB2312" w:cs="宋体"/>
                <w:color w:val="333333"/>
                <w:kern w:val="0"/>
                <w:sz w:val="28"/>
                <w:szCs w:val="28"/>
              </w:rPr>
            </w:pPr>
            <w:r>
              <w:rPr>
                <w:rFonts w:ascii="仿宋_GB2312" w:eastAsia="仿宋_GB2312" w:cs="宋体" w:hint="eastAsia"/>
                <w:color w:val="333333"/>
                <w:kern w:val="0"/>
                <w:sz w:val="28"/>
                <w:szCs w:val="28"/>
              </w:rPr>
              <w:t>评价</w:t>
            </w:r>
          </w:p>
          <w:p w:rsidR="0003020A" w:rsidRDefault="0044648A">
            <w:pPr>
              <w:widowControl/>
              <w:spacing w:line="400" w:lineRule="exact"/>
              <w:jc w:val="center"/>
              <w:rPr>
                <w:rFonts w:ascii="仿宋_GB2312" w:eastAsia="仿宋_GB2312" w:hAnsi="宋体" w:cs="宋体"/>
                <w:b/>
                <w:color w:val="333333"/>
                <w:kern w:val="0"/>
                <w:sz w:val="28"/>
                <w:szCs w:val="28"/>
              </w:rPr>
            </w:pPr>
            <w:r>
              <w:rPr>
                <w:rFonts w:ascii="仿宋_GB2312" w:eastAsia="仿宋_GB2312" w:cs="宋体" w:hint="eastAsia"/>
                <w:color w:val="333333"/>
                <w:kern w:val="0"/>
                <w:sz w:val="28"/>
                <w:szCs w:val="28"/>
              </w:rPr>
              <w:t>意见</w:t>
            </w:r>
          </w:p>
          <w:p w:rsidR="0003020A" w:rsidRDefault="0003020A">
            <w:pPr>
              <w:widowControl/>
              <w:spacing w:line="400" w:lineRule="exact"/>
              <w:jc w:val="center"/>
              <w:rPr>
                <w:rFonts w:ascii="仿宋_GB2312" w:eastAsia="仿宋_GB2312" w:hAnsi="宋体" w:cs="宋体"/>
                <w:b/>
                <w:color w:val="333333"/>
                <w:kern w:val="0"/>
                <w:sz w:val="28"/>
                <w:szCs w:val="28"/>
              </w:rPr>
            </w:pPr>
          </w:p>
          <w:p w:rsidR="0003020A" w:rsidRDefault="0044648A">
            <w:pPr>
              <w:spacing w:line="400" w:lineRule="exact"/>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 xml:space="preserve">    </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03020A" w:rsidRDefault="0003020A">
            <w:pPr>
              <w:widowControl/>
              <w:spacing w:line="400" w:lineRule="exact"/>
              <w:jc w:val="center"/>
              <w:rPr>
                <w:rFonts w:ascii="仿宋_GB2312" w:eastAsia="仿宋_GB2312" w:hAnsi="宋体" w:cs="宋体"/>
                <w:b/>
                <w:color w:val="333333"/>
                <w:kern w:val="0"/>
                <w:sz w:val="28"/>
                <w:szCs w:val="28"/>
              </w:rPr>
            </w:pPr>
          </w:p>
          <w:p w:rsidR="0003020A" w:rsidRDefault="0003020A">
            <w:pPr>
              <w:widowControl/>
              <w:spacing w:line="400" w:lineRule="exact"/>
              <w:jc w:val="center"/>
              <w:rPr>
                <w:rFonts w:ascii="仿宋_GB2312" w:eastAsia="仿宋_GB2312" w:hAnsi="宋体" w:cs="宋体"/>
                <w:b/>
                <w:color w:val="333333"/>
                <w:kern w:val="0"/>
                <w:sz w:val="28"/>
                <w:szCs w:val="28"/>
              </w:rPr>
            </w:pPr>
          </w:p>
          <w:p w:rsidR="0003020A" w:rsidRDefault="0003020A">
            <w:pPr>
              <w:widowControl/>
              <w:spacing w:line="400" w:lineRule="exact"/>
              <w:jc w:val="center"/>
              <w:rPr>
                <w:rFonts w:ascii="仿宋_GB2312" w:eastAsia="仿宋_GB2312" w:cs="宋体"/>
                <w:color w:val="333333"/>
                <w:kern w:val="0"/>
                <w:sz w:val="28"/>
                <w:szCs w:val="28"/>
              </w:rPr>
            </w:pPr>
          </w:p>
          <w:p w:rsidR="0003020A" w:rsidRDefault="0003020A">
            <w:pPr>
              <w:widowControl/>
              <w:spacing w:line="400" w:lineRule="exact"/>
              <w:jc w:val="center"/>
              <w:rPr>
                <w:rFonts w:ascii="仿宋_GB2312" w:eastAsia="仿宋_GB2312" w:cs="宋体"/>
                <w:color w:val="333333"/>
                <w:kern w:val="0"/>
                <w:sz w:val="28"/>
                <w:szCs w:val="28"/>
              </w:rPr>
            </w:pPr>
          </w:p>
          <w:p w:rsidR="0003020A" w:rsidRDefault="0044648A">
            <w:pPr>
              <w:widowControl/>
              <w:spacing w:line="400" w:lineRule="exact"/>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 xml:space="preserve">                    (</w:t>
            </w:r>
            <w:r>
              <w:rPr>
                <w:rFonts w:ascii="仿宋_GB2312" w:eastAsia="仿宋_GB2312" w:cs="宋体" w:hint="eastAsia"/>
                <w:color w:val="333333"/>
                <w:kern w:val="0"/>
                <w:sz w:val="28"/>
                <w:szCs w:val="28"/>
              </w:rPr>
              <w:t>盖章</w:t>
            </w:r>
            <w:r>
              <w:rPr>
                <w:rFonts w:ascii="仿宋_GB2312" w:eastAsia="仿宋_GB2312" w:hAnsi="宋体" w:cs="宋体" w:hint="eastAsia"/>
                <w:color w:val="333333"/>
                <w:kern w:val="0"/>
                <w:sz w:val="28"/>
                <w:szCs w:val="28"/>
              </w:rPr>
              <w:t>)</w:t>
            </w:r>
          </w:p>
          <w:p w:rsidR="0003020A" w:rsidRDefault="0044648A">
            <w:pPr>
              <w:spacing w:line="400" w:lineRule="exact"/>
              <w:jc w:val="center"/>
              <w:rPr>
                <w:rFonts w:ascii="仿宋_GB2312" w:eastAsia="仿宋_GB2312" w:hAnsi="宋体" w:cs="宋体"/>
                <w:b/>
                <w:color w:val="333333"/>
                <w:kern w:val="0"/>
                <w:sz w:val="28"/>
                <w:szCs w:val="28"/>
              </w:rPr>
            </w:pPr>
            <w:r>
              <w:rPr>
                <w:rFonts w:ascii="仿宋_GB2312" w:eastAsia="仿宋_GB2312" w:hAnsi="宋体" w:cs="宋体" w:hint="eastAsia"/>
                <w:color w:val="333333"/>
                <w:kern w:val="0"/>
                <w:sz w:val="28"/>
                <w:szCs w:val="28"/>
              </w:rPr>
              <w:t xml:space="preserve">                     </w:t>
            </w:r>
            <w:r>
              <w:rPr>
                <w:rFonts w:ascii="仿宋_GB2312" w:eastAsia="仿宋_GB2312" w:cs="宋体" w:hint="eastAsia"/>
                <w:color w:val="333333"/>
                <w:kern w:val="0"/>
                <w:sz w:val="28"/>
                <w:szCs w:val="28"/>
              </w:rPr>
              <w:t>年</w:t>
            </w:r>
            <w:r>
              <w:rPr>
                <w:rFonts w:ascii="仿宋_GB2312" w:eastAsia="仿宋_GB2312" w:hAnsi="宋体" w:cs="宋体" w:hint="eastAsia"/>
                <w:color w:val="333333"/>
                <w:kern w:val="0"/>
                <w:sz w:val="28"/>
                <w:szCs w:val="28"/>
              </w:rPr>
              <w:t xml:space="preserve">    </w:t>
            </w:r>
            <w:r>
              <w:rPr>
                <w:rFonts w:ascii="仿宋_GB2312" w:eastAsia="仿宋_GB2312" w:cs="宋体" w:hint="eastAsia"/>
                <w:color w:val="333333"/>
                <w:kern w:val="0"/>
                <w:sz w:val="28"/>
                <w:szCs w:val="28"/>
              </w:rPr>
              <w:t>月</w:t>
            </w:r>
            <w:r>
              <w:rPr>
                <w:rFonts w:ascii="仿宋_GB2312" w:eastAsia="仿宋_GB2312" w:hAnsi="宋体" w:cs="宋体" w:hint="eastAsia"/>
                <w:color w:val="333333"/>
                <w:kern w:val="0"/>
                <w:sz w:val="28"/>
                <w:szCs w:val="28"/>
              </w:rPr>
              <w:t xml:space="preserve">    </w:t>
            </w:r>
            <w:r>
              <w:rPr>
                <w:rFonts w:ascii="仿宋_GB2312" w:eastAsia="仿宋_GB2312" w:cs="宋体" w:hint="eastAsia"/>
                <w:color w:val="333333"/>
                <w:kern w:val="0"/>
                <w:sz w:val="28"/>
                <w:szCs w:val="28"/>
              </w:rPr>
              <w:t>日</w:t>
            </w:r>
          </w:p>
        </w:tc>
      </w:tr>
      <w:tr w:rsidR="0003020A">
        <w:trPr>
          <w:cantSplit/>
          <w:trHeight w:val="3278"/>
        </w:trPr>
        <w:tc>
          <w:tcPr>
            <w:tcW w:w="1363" w:type="dxa"/>
            <w:tcBorders>
              <w:top w:val="single" w:sz="4" w:space="0" w:color="auto"/>
              <w:left w:val="single" w:sz="4" w:space="0" w:color="auto"/>
              <w:bottom w:val="single" w:sz="4" w:space="0" w:color="auto"/>
              <w:right w:val="single" w:sz="4" w:space="0" w:color="auto"/>
            </w:tcBorders>
            <w:vAlign w:val="center"/>
          </w:tcPr>
          <w:p w:rsidR="0003020A" w:rsidRDefault="0044648A">
            <w:pPr>
              <w:widowControl/>
              <w:spacing w:line="400" w:lineRule="exact"/>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派出</w:t>
            </w:r>
          </w:p>
          <w:p w:rsidR="0003020A" w:rsidRDefault="0044648A">
            <w:pPr>
              <w:widowControl/>
              <w:spacing w:line="400" w:lineRule="exact"/>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学校</w:t>
            </w:r>
          </w:p>
          <w:p w:rsidR="0003020A" w:rsidRDefault="0044648A">
            <w:pPr>
              <w:widowControl/>
              <w:spacing w:line="400" w:lineRule="exact"/>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意见</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03020A" w:rsidRDefault="0003020A">
            <w:pPr>
              <w:widowControl/>
              <w:spacing w:line="400" w:lineRule="exact"/>
              <w:jc w:val="center"/>
              <w:rPr>
                <w:rFonts w:ascii="仿宋_GB2312" w:eastAsia="仿宋_GB2312" w:hAnsi="宋体" w:cs="宋体"/>
                <w:b/>
                <w:color w:val="333333"/>
                <w:kern w:val="0"/>
                <w:sz w:val="28"/>
                <w:szCs w:val="28"/>
              </w:rPr>
            </w:pPr>
          </w:p>
          <w:p w:rsidR="0003020A" w:rsidRDefault="0003020A">
            <w:pPr>
              <w:widowControl/>
              <w:spacing w:line="400" w:lineRule="exact"/>
              <w:jc w:val="center"/>
              <w:rPr>
                <w:rFonts w:ascii="仿宋_GB2312" w:eastAsia="仿宋_GB2312" w:hAnsi="宋体" w:cs="宋体"/>
                <w:b/>
                <w:color w:val="333333"/>
                <w:kern w:val="0"/>
                <w:sz w:val="28"/>
                <w:szCs w:val="28"/>
              </w:rPr>
            </w:pPr>
          </w:p>
          <w:p w:rsidR="0003020A" w:rsidRDefault="0003020A">
            <w:pPr>
              <w:widowControl/>
              <w:spacing w:line="400" w:lineRule="exact"/>
              <w:jc w:val="center"/>
              <w:rPr>
                <w:rFonts w:ascii="仿宋_GB2312" w:eastAsia="仿宋_GB2312" w:hAnsi="宋体" w:cs="宋体"/>
                <w:b/>
                <w:color w:val="333333"/>
                <w:kern w:val="0"/>
                <w:sz w:val="28"/>
                <w:szCs w:val="28"/>
              </w:rPr>
            </w:pPr>
          </w:p>
          <w:p w:rsidR="0003020A" w:rsidRDefault="0044648A">
            <w:pPr>
              <w:widowControl/>
              <w:spacing w:line="400" w:lineRule="exact"/>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 xml:space="preserve">                    (</w:t>
            </w:r>
            <w:r>
              <w:rPr>
                <w:rFonts w:ascii="仿宋_GB2312" w:eastAsia="仿宋_GB2312" w:cs="宋体" w:hint="eastAsia"/>
                <w:color w:val="333333"/>
                <w:kern w:val="0"/>
                <w:sz w:val="28"/>
                <w:szCs w:val="28"/>
              </w:rPr>
              <w:t>盖章</w:t>
            </w:r>
            <w:r>
              <w:rPr>
                <w:rFonts w:ascii="仿宋_GB2312" w:eastAsia="仿宋_GB2312" w:hAnsi="宋体" w:cs="宋体" w:hint="eastAsia"/>
                <w:color w:val="333333"/>
                <w:kern w:val="0"/>
                <w:sz w:val="28"/>
                <w:szCs w:val="28"/>
              </w:rPr>
              <w:t>)</w:t>
            </w:r>
            <w:r>
              <w:rPr>
                <w:rFonts w:ascii="仿宋_GB2312" w:eastAsia="仿宋_GB2312" w:cs="宋体" w:hint="eastAsia"/>
                <w:color w:val="333333"/>
                <w:kern w:val="0"/>
                <w:sz w:val="28"/>
                <w:szCs w:val="28"/>
              </w:rPr>
              <w:t xml:space="preserve"> </w:t>
            </w:r>
          </w:p>
          <w:p w:rsidR="0003020A" w:rsidRDefault="0044648A">
            <w:pPr>
              <w:widowControl/>
              <w:spacing w:line="400" w:lineRule="exact"/>
              <w:jc w:val="center"/>
              <w:rPr>
                <w:rFonts w:ascii="仿宋_GB2312" w:eastAsia="仿宋_GB2312" w:hAnsi="宋体" w:cs="宋体"/>
                <w:b/>
                <w:color w:val="333333"/>
                <w:kern w:val="0"/>
                <w:sz w:val="28"/>
                <w:szCs w:val="28"/>
              </w:rPr>
            </w:pPr>
            <w:r>
              <w:rPr>
                <w:rFonts w:ascii="仿宋_GB2312" w:eastAsia="仿宋_GB2312" w:hAnsi="宋体" w:cs="宋体" w:hint="eastAsia"/>
                <w:color w:val="333333"/>
                <w:kern w:val="0"/>
                <w:sz w:val="28"/>
                <w:szCs w:val="28"/>
              </w:rPr>
              <w:t xml:space="preserve">                     </w:t>
            </w:r>
            <w:r>
              <w:rPr>
                <w:rFonts w:ascii="仿宋_GB2312" w:eastAsia="仿宋_GB2312" w:cs="宋体" w:hint="eastAsia"/>
                <w:color w:val="333333"/>
                <w:kern w:val="0"/>
                <w:sz w:val="28"/>
                <w:szCs w:val="28"/>
              </w:rPr>
              <w:t>年</w:t>
            </w:r>
            <w:r>
              <w:rPr>
                <w:rFonts w:ascii="仿宋_GB2312" w:eastAsia="仿宋_GB2312" w:hAnsi="宋体" w:cs="宋体" w:hint="eastAsia"/>
                <w:color w:val="333333"/>
                <w:kern w:val="0"/>
                <w:sz w:val="28"/>
                <w:szCs w:val="28"/>
              </w:rPr>
              <w:t xml:space="preserve">    </w:t>
            </w:r>
            <w:r>
              <w:rPr>
                <w:rFonts w:ascii="仿宋_GB2312" w:eastAsia="仿宋_GB2312" w:cs="宋体" w:hint="eastAsia"/>
                <w:color w:val="333333"/>
                <w:kern w:val="0"/>
                <w:sz w:val="28"/>
                <w:szCs w:val="28"/>
              </w:rPr>
              <w:t>月</w:t>
            </w:r>
            <w:r>
              <w:rPr>
                <w:rFonts w:ascii="仿宋_GB2312" w:eastAsia="仿宋_GB2312" w:hAnsi="宋体" w:cs="宋体" w:hint="eastAsia"/>
                <w:color w:val="333333"/>
                <w:kern w:val="0"/>
                <w:sz w:val="28"/>
                <w:szCs w:val="28"/>
              </w:rPr>
              <w:t xml:space="preserve">    </w:t>
            </w:r>
            <w:r>
              <w:rPr>
                <w:rFonts w:ascii="仿宋_GB2312" w:eastAsia="仿宋_GB2312" w:cs="宋体" w:hint="eastAsia"/>
                <w:color w:val="333333"/>
                <w:kern w:val="0"/>
                <w:sz w:val="28"/>
                <w:szCs w:val="28"/>
              </w:rPr>
              <w:t>日</w:t>
            </w:r>
          </w:p>
        </w:tc>
      </w:tr>
      <w:tr w:rsidR="0003020A">
        <w:trPr>
          <w:cantSplit/>
          <w:trHeight w:val="2975"/>
        </w:trPr>
        <w:tc>
          <w:tcPr>
            <w:tcW w:w="1363" w:type="dxa"/>
            <w:tcBorders>
              <w:top w:val="single" w:sz="4" w:space="0" w:color="auto"/>
              <w:left w:val="single" w:sz="4" w:space="0" w:color="auto"/>
              <w:bottom w:val="single" w:sz="4" w:space="0" w:color="auto"/>
              <w:right w:val="single" w:sz="4" w:space="0" w:color="auto"/>
            </w:tcBorders>
            <w:vAlign w:val="center"/>
          </w:tcPr>
          <w:p w:rsidR="0003020A" w:rsidRDefault="0044648A">
            <w:pPr>
              <w:widowControl/>
              <w:spacing w:line="400" w:lineRule="exact"/>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教育</w:t>
            </w:r>
          </w:p>
          <w:p w:rsidR="0003020A" w:rsidRDefault="0044648A">
            <w:pPr>
              <w:widowControl/>
              <w:spacing w:line="400" w:lineRule="exact"/>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行政主</w:t>
            </w:r>
          </w:p>
          <w:p w:rsidR="0003020A" w:rsidRDefault="0044648A">
            <w:pPr>
              <w:widowControl/>
              <w:spacing w:line="400" w:lineRule="exact"/>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管部门</w:t>
            </w:r>
          </w:p>
          <w:p w:rsidR="0003020A" w:rsidRDefault="0044648A">
            <w:pPr>
              <w:widowControl/>
              <w:spacing w:line="400" w:lineRule="exact"/>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意见</w:t>
            </w:r>
          </w:p>
          <w:p w:rsidR="0003020A" w:rsidRDefault="0003020A">
            <w:pPr>
              <w:widowControl/>
              <w:spacing w:line="400" w:lineRule="exact"/>
              <w:jc w:val="center"/>
              <w:rPr>
                <w:rFonts w:ascii="仿宋_GB2312" w:eastAsia="仿宋_GB2312" w:hAnsi="宋体" w:cs="宋体"/>
                <w:color w:val="333333"/>
                <w:kern w:val="0"/>
                <w:sz w:val="28"/>
                <w:szCs w:val="28"/>
              </w:rPr>
            </w:pP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03020A" w:rsidRDefault="0003020A">
            <w:pPr>
              <w:widowControl/>
              <w:spacing w:line="400" w:lineRule="exact"/>
              <w:jc w:val="center"/>
              <w:rPr>
                <w:rFonts w:ascii="仿宋_GB2312" w:eastAsia="仿宋_GB2312" w:hAnsi="宋体" w:cs="宋体"/>
                <w:color w:val="333333"/>
                <w:kern w:val="0"/>
                <w:sz w:val="28"/>
                <w:szCs w:val="28"/>
              </w:rPr>
            </w:pPr>
          </w:p>
          <w:p w:rsidR="0003020A" w:rsidRDefault="0003020A">
            <w:pPr>
              <w:widowControl/>
              <w:spacing w:line="400" w:lineRule="exact"/>
              <w:jc w:val="center"/>
              <w:rPr>
                <w:rFonts w:ascii="仿宋_GB2312" w:eastAsia="仿宋_GB2312" w:hAnsi="宋体" w:cs="宋体"/>
                <w:color w:val="333333"/>
                <w:kern w:val="0"/>
                <w:sz w:val="28"/>
                <w:szCs w:val="28"/>
              </w:rPr>
            </w:pPr>
          </w:p>
          <w:p w:rsidR="0003020A" w:rsidRDefault="0003020A">
            <w:pPr>
              <w:widowControl/>
              <w:spacing w:line="400" w:lineRule="exact"/>
              <w:jc w:val="center"/>
              <w:rPr>
                <w:rFonts w:ascii="仿宋_GB2312" w:eastAsia="仿宋_GB2312" w:hAnsi="宋体" w:cs="宋体"/>
                <w:color w:val="333333"/>
                <w:kern w:val="0"/>
                <w:sz w:val="28"/>
                <w:szCs w:val="28"/>
              </w:rPr>
            </w:pPr>
          </w:p>
          <w:p w:rsidR="0003020A" w:rsidRDefault="0003020A">
            <w:pPr>
              <w:widowControl/>
              <w:spacing w:line="400" w:lineRule="exact"/>
              <w:jc w:val="center"/>
              <w:rPr>
                <w:rFonts w:ascii="仿宋_GB2312" w:eastAsia="仿宋_GB2312" w:hAnsi="宋体" w:cs="宋体"/>
                <w:color w:val="333333"/>
                <w:kern w:val="0"/>
                <w:sz w:val="28"/>
                <w:szCs w:val="28"/>
              </w:rPr>
            </w:pPr>
          </w:p>
          <w:p w:rsidR="0003020A" w:rsidRDefault="0044648A">
            <w:pPr>
              <w:widowControl/>
              <w:spacing w:line="400" w:lineRule="exact"/>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 xml:space="preserve">                     (</w:t>
            </w:r>
            <w:r>
              <w:rPr>
                <w:rFonts w:ascii="仿宋_GB2312" w:eastAsia="仿宋_GB2312" w:cs="宋体" w:hint="eastAsia"/>
                <w:color w:val="333333"/>
                <w:kern w:val="0"/>
                <w:sz w:val="28"/>
                <w:szCs w:val="28"/>
              </w:rPr>
              <w:t>盖章</w:t>
            </w:r>
            <w:r>
              <w:rPr>
                <w:rFonts w:ascii="仿宋_GB2312" w:eastAsia="仿宋_GB2312" w:hAnsi="宋体" w:cs="宋体" w:hint="eastAsia"/>
                <w:color w:val="333333"/>
                <w:kern w:val="0"/>
                <w:sz w:val="28"/>
                <w:szCs w:val="28"/>
              </w:rPr>
              <w:t>)</w:t>
            </w:r>
          </w:p>
          <w:p w:rsidR="0003020A" w:rsidRDefault="0044648A">
            <w:pPr>
              <w:widowControl/>
              <w:spacing w:line="400" w:lineRule="exact"/>
              <w:jc w:val="center"/>
              <w:rPr>
                <w:rFonts w:ascii="仿宋_GB2312" w:eastAsia="仿宋_GB2312" w:hAnsi="宋体" w:cs="宋体"/>
                <w:b/>
                <w:color w:val="333333"/>
                <w:kern w:val="0"/>
                <w:sz w:val="28"/>
                <w:szCs w:val="28"/>
              </w:rPr>
            </w:pPr>
            <w:r>
              <w:rPr>
                <w:rFonts w:ascii="仿宋_GB2312" w:eastAsia="仿宋_GB2312" w:hAnsi="宋体" w:cs="宋体" w:hint="eastAsia"/>
                <w:color w:val="333333"/>
                <w:kern w:val="0"/>
                <w:sz w:val="28"/>
                <w:szCs w:val="28"/>
              </w:rPr>
              <w:t xml:space="preserve">                     </w:t>
            </w:r>
            <w:r>
              <w:rPr>
                <w:rFonts w:ascii="仿宋_GB2312" w:eastAsia="仿宋_GB2312" w:cs="宋体" w:hint="eastAsia"/>
                <w:color w:val="333333"/>
                <w:kern w:val="0"/>
                <w:sz w:val="28"/>
                <w:szCs w:val="28"/>
              </w:rPr>
              <w:t>年</w:t>
            </w:r>
            <w:r>
              <w:rPr>
                <w:rFonts w:ascii="仿宋_GB2312" w:eastAsia="仿宋_GB2312" w:hAnsi="宋体" w:cs="宋体" w:hint="eastAsia"/>
                <w:color w:val="333333"/>
                <w:kern w:val="0"/>
                <w:sz w:val="28"/>
                <w:szCs w:val="28"/>
              </w:rPr>
              <w:t xml:space="preserve">    </w:t>
            </w:r>
            <w:r>
              <w:rPr>
                <w:rFonts w:ascii="仿宋_GB2312" w:eastAsia="仿宋_GB2312" w:cs="宋体" w:hint="eastAsia"/>
                <w:color w:val="333333"/>
                <w:kern w:val="0"/>
                <w:sz w:val="28"/>
                <w:szCs w:val="28"/>
              </w:rPr>
              <w:t>月</w:t>
            </w:r>
            <w:r>
              <w:rPr>
                <w:rFonts w:ascii="仿宋_GB2312" w:eastAsia="仿宋_GB2312" w:hAnsi="宋体" w:cs="宋体" w:hint="eastAsia"/>
                <w:color w:val="333333"/>
                <w:kern w:val="0"/>
                <w:sz w:val="28"/>
                <w:szCs w:val="28"/>
              </w:rPr>
              <w:t xml:space="preserve">    </w:t>
            </w:r>
            <w:r>
              <w:rPr>
                <w:rFonts w:ascii="仿宋_GB2312" w:eastAsia="仿宋_GB2312" w:cs="宋体" w:hint="eastAsia"/>
                <w:color w:val="333333"/>
                <w:kern w:val="0"/>
                <w:sz w:val="28"/>
                <w:szCs w:val="28"/>
              </w:rPr>
              <w:t>日</w:t>
            </w:r>
          </w:p>
        </w:tc>
      </w:tr>
    </w:tbl>
    <w:p w:rsidR="0003020A" w:rsidRDefault="0044648A">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注：此表双面打印、一式四份，派出学校、基地学校及教育行政主管部门人事股各留存备案一份。</w:t>
      </w:r>
    </w:p>
    <w:p w:rsidR="0003020A" w:rsidRDefault="0044648A">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随该表应同时报送材料：1.基地学校跟岗工作量证明（由基地学校盖章核验）；2.跟岗期间纸质教案（由基地学校盖章核验）；3.跟岗期间听课（含评课）记录（由基地学校盖章核验）；4.跟岗期间撰写的有一定质量的教科研论文或学习体会（一篇）；5.跟岗期间开设公开课材料；6.回原校后开展交流汇报材料等。</w:t>
      </w:r>
    </w:p>
    <w:p w:rsidR="0003020A" w:rsidRDefault="0003020A">
      <w:pPr>
        <w:adjustRightInd w:val="0"/>
        <w:snapToGrid w:val="0"/>
        <w:spacing w:line="500" w:lineRule="exact"/>
        <w:rPr>
          <w:rFonts w:ascii="仿宋" w:eastAsia="仿宋" w:hAnsi="仿宋" w:cs="仿宋_GB2312"/>
          <w:bCs/>
          <w:sz w:val="32"/>
          <w:szCs w:val="32"/>
        </w:rPr>
      </w:pPr>
    </w:p>
    <w:p w:rsidR="0003020A" w:rsidRDefault="0003020A">
      <w:pPr>
        <w:adjustRightInd w:val="0"/>
        <w:snapToGrid w:val="0"/>
        <w:spacing w:line="500" w:lineRule="exact"/>
        <w:rPr>
          <w:rFonts w:ascii="仿宋" w:eastAsia="仿宋" w:hAnsi="仿宋" w:cs="仿宋_GB2312"/>
          <w:bCs/>
          <w:sz w:val="32"/>
          <w:szCs w:val="32"/>
        </w:rPr>
      </w:pPr>
    </w:p>
    <w:sectPr w:rsidR="00030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B3B45C"/>
    <w:multiLevelType w:val="singleLevel"/>
    <w:tmpl w:val="F8B3B45C"/>
    <w:lvl w:ilvl="0">
      <w:start w:val="1"/>
      <w:numFmt w:val="decimal"/>
      <w:lvlText w:val="%1."/>
      <w:lvlJc w:val="left"/>
      <w:pPr>
        <w:tabs>
          <w:tab w:val="left" w:pos="312"/>
        </w:tabs>
        <w:ind w:left="640" w:firstLine="0"/>
      </w:pPr>
    </w:lvl>
  </w:abstractNum>
  <w:abstractNum w:abstractNumId="1">
    <w:nsid w:val="115E6E6C"/>
    <w:multiLevelType w:val="multilevel"/>
    <w:tmpl w:val="115E6E6C"/>
    <w:lvl w:ilvl="0">
      <w:start w:val="4"/>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36E3640B"/>
    <w:multiLevelType w:val="singleLevel"/>
    <w:tmpl w:val="36E3640B"/>
    <w:lvl w:ilvl="0">
      <w:start w:val="1"/>
      <w:numFmt w:val="decimal"/>
      <w:lvlText w:val="%1."/>
      <w:lvlJc w:val="left"/>
      <w:pPr>
        <w:tabs>
          <w:tab w:val="left" w:pos="312"/>
        </w:tabs>
        <w:ind w:left="800" w:firstLine="0"/>
      </w:pPr>
    </w:lvl>
  </w:abstractNum>
  <w:abstractNum w:abstractNumId="3">
    <w:nsid w:val="596E0100"/>
    <w:multiLevelType w:val="singleLevel"/>
    <w:tmpl w:val="596E0100"/>
    <w:lvl w:ilvl="0">
      <w:start w:val="1"/>
      <w:numFmt w:val="decimal"/>
      <w:lvlText w:val="%1."/>
      <w:lvlJc w:val="left"/>
      <w:pPr>
        <w:tabs>
          <w:tab w:val="left" w:pos="312"/>
        </w:tabs>
        <w:ind w:left="800" w:firstLine="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21BCF"/>
    <w:rsid w:val="00003926"/>
    <w:rsid w:val="0003020A"/>
    <w:rsid w:val="00033C1F"/>
    <w:rsid w:val="000675AB"/>
    <w:rsid w:val="00152B37"/>
    <w:rsid w:val="001968BB"/>
    <w:rsid w:val="001D796A"/>
    <w:rsid w:val="0021173E"/>
    <w:rsid w:val="002223D7"/>
    <w:rsid w:val="0022336D"/>
    <w:rsid w:val="002D6906"/>
    <w:rsid w:val="003026FA"/>
    <w:rsid w:val="00354269"/>
    <w:rsid w:val="00356D5E"/>
    <w:rsid w:val="00371B41"/>
    <w:rsid w:val="003C6C23"/>
    <w:rsid w:val="003D25BA"/>
    <w:rsid w:val="0040261C"/>
    <w:rsid w:val="00414789"/>
    <w:rsid w:val="0044648A"/>
    <w:rsid w:val="00464B45"/>
    <w:rsid w:val="00487140"/>
    <w:rsid w:val="005233CE"/>
    <w:rsid w:val="005F6D07"/>
    <w:rsid w:val="00617E24"/>
    <w:rsid w:val="0064258E"/>
    <w:rsid w:val="00644CE4"/>
    <w:rsid w:val="00680C26"/>
    <w:rsid w:val="006958C2"/>
    <w:rsid w:val="006B700D"/>
    <w:rsid w:val="006E6F31"/>
    <w:rsid w:val="00700402"/>
    <w:rsid w:val="00721BCF"/>
    <w:rsid w:val="007262AF"/>
    <w:rsid w:val="007646B9"/>
    <w:rsid w:val="007A3523"/>
    <w:rsid w:val="00897085"/>
    <w:rsid w:val="008A4C14"/>
    <w:rsid w:val="008E0309"/>
    <w:rsid w:val="008F78F5"/>
    <w:rsid w:val="00910046"/>
    <w:rsid w:val="009268E2"/>
    <w:rsid w:val="00963EEB"/>
    <w:rsid w:val="0097676E"/>
    <w:rsid w:val="009B1E21"/>
    <w:rsid w:val="00A10A67"/>
    <w:rsid w:val="00A72740"/>
    <w:rsid w:val="00AA29DD"/>
    <w:rsid w:val="00AD6890"/>
    <w:rsid w:val="00B172A8"/>
    <w:rsid w:val="00B22AE7"/>
    <w:rsid w:val="00B25253"/>
    <w:rsid w:val="00B64161"/>
    <w:rsid w:val="00BA12CC"/>
    <w:rsid w:val="00BA55A9"/>
    <w:rsid w:val="00BA7EC3"/>
    <w:rsid w:val="00BE4E07"/>
    <w:rsid w:val="00BF2F3D"/>
    <w:rsid w:val="00C4406F"/>
    <w:rsid w:val="00C62E67"/>
    <w:rsid w:val="00CB3E17"/>
    <w:rsid w:val="00CC62A7"/>
    <w:rsid w:val="00D002F7"/>
    <w:rsid w:val="00D11D1C"/>
    <w:rsid w:val="00D66DB2"/>
    <w:rsid w:val="00D77617"/>
    <w:rsid w:val="00D808CC"/>
    <w:rsid w:val="00DC6FC0"/>
    <w:rsid w:val="00DF0551"/>
    <w:rsid w:val="00DF203E"/>
    <w:rsid w:val="00E10EA1"/>
    <w:rsid w:val="00E3713B"/>
    <w:rsid w:val="00E47E2F"/>
    <w:rsid w:val="00E9501C"/>
    <w:rsid w:val="00EF1E18"/>
    <w:rsid w:val="00F70905"/>
    <w:rsid w:val="00F86228"/>
    <w:rsid w:val="00FC42E7"/>
    <w:rsid w:val="00FC7AC5"/>
    <w:rsid w:val="00FF55C6"/>
    <w:rsid w:val="0B17355A"/>
    <w:rsid w:val="12331B0D"/>
    <w:rsid w:val="15783755"/>
    <w:rsid w:val="1A76736E"/>
    <w:rsid w:val="1C1835F4"/>
    <w:rsid w:val="24DA694C"/>
    <w:rsid w:val="25C31827"/>
    <w:rsid w:val="275F283D"/>
    <w:rsid w:val="3C1F2AB9"/>
    <w:rsid w:val="70BC01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uiPriority w:val="10"/>
    <w:qFormat/>
    <w:pPr>
      <w:spacing w:before="240" w:after="60"/>
      <w:jc w:val="center"/>
      <w:outlineLvl w:val="0"/>
    </w:pPr>
    <w:rPr>
      <w:rFonts w:asciiTheme="majorHAnsi" w:hAnsiTheme="majorHAnsi" w:cstheme="majorBidi"/>
      <w:b/>
      <w:bCs/>
      <w:sz w:val="32"/>
      <w:szCs w:val="32"/>
    </w:rPr>
  </w:style>
  <w:style w:type="paragraph" w:styleId="a8">
    <w:name w:val="List Paragraph"/>
    <w:basedOn w:val="a"/>
    <w:uiPriority w:val="99"/>
    <w:qFormat/>
    <w:pPr>
      <w:ind w:firstLineChars="200" w:firstLine="420"/>
    </w:pPr>
  </w:style>
  <w:style w:type="paragraph" w:customStyle="1" w:styleId="p0">
    <w:name w:val="p0"/>
    <w:basedOn w:val="a"/>
    <w:uiPriority w:val="99"/>
    <w:qFormat/>
    <w:pPr>
      <w:widowControl/>
    </w:pPr>
    <w:rPr>
      <w:rFonts w:cs="宋体"/>
      <w:kern w:val="0"/>
      <w:szCs w:val="21"/>
    </w:rPr>
  </w:style>
  <w:style w:type="character" w:customStyle="1" w:styleId="Char1">
    <w:name w:val="页眉 Char"/>
    <w:basedOn w:val="a0"/>
    <w:link w:val="a5"/>
    <w:uiPriority w:val="99"/>
    <w:semiHidden/>
    <w:qFormat/>
    <w:rPr>
      <w:rFonts w:ascii="Calibri" w:eastAsia="宋体" w:hAnsi="Calibri" w:cs="Times New Roman"/>
      <w:sz w:val="18"/>
      <w:szCs w:val="18"/>
    </w:rPr>
  </w:style>
  <w:style w:type="character" w:customStyle="1" w:styleId="Char0">
    <w:name w:val="页脚 Char"/>
    <w:basedOn w:val="a0"/>
    <w:link w:val="a4"/>
    <w:uiPriority w:val="99"/>
    <w:semiHidden/>
    <w:qFormat/>
    <w:rPr>
      <w:rFonts w:ascii="Calibri" w:eastAsia="宋体" w:hAnsi="Calibri" w:cs="Times New Roman"/>
      <w:sz w:val="18"/>
      <w:szCs w:val="18"/>
    </w:rPr>
  </w:style>
  <w:style w:type="character" w:customStyle="1" w:styleId="Char">
    <w:name w:val="批注框文本 Char"/>
    <w:basedOn w:val="a0"/>
    <w:link w:val="a3"/>
    <w:uiPriority w:val="99"/>
    <w:semiHidden/>
    <w:rPr>
      <w:rFonts w:ascii="Calibri" w:eastAsia="宋体" w:hAnsi="Calibri" w:cs="Times New Roman"/>
      <w:sz w:val="18"/>
      <w:szCs w:val="18"/>
    </w:rPr>
  </w:style>
  <w:style w:type="character" w:customStyle="1" w:styleId="Char2">
    <w:name w:val="标题 Char"/>
    <w:basedOn w:val="a0"/>
    <w:link w:val="a7"/>
    <w:uiPriority w:val="10"/>
    <w:qFormat/>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445</Words>
  <Characters>2537</Characters>
  <Application>Microsoft Office Word</Application>
  <DocSecurity>0</DocSecurity>
  <Lines>21</Lines>
  <Paragraphs>5</Paragraphs>
  <ScaleCrop>false</ScaleCrop>
  <Company>China</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33</cp:revision>
  <cp:lastPrinted>2018-04-24T06:38:00Z</cp:lastPrinted>
  <dcterms:created xsi:type="dcterms:W3CDTF">2018-04-23T08:28:00Z</dcterms:created>
  <dcterms:modified xsi:type="dcterms:W3CDTF">2022-01-10T02:45:00Z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6A63293315584F77BC56B92A038886D2</vt:lpwstr>
  </property>
</Properties>
</file>